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95D" w:rsidRPr="00DD6EC3" w:rsidRDefault="00A6795D" w:rsidP="007B4D7A">
      <w:pPr>
        <w:tabs>
          <w:tab w:val="left" w:pos="2160"/>
        </w:tabs>
        <w:rPr>
          <w:color w:val="000000" w:themeColor="text1"/>
        </w:rPr>
      </w:pPr>
    </w:p>
    <w:p w:rsidR="009F42AE" w:rsidRPr="00DD6EC3" w:rsidRDefault="00FC7FE3" w:rsidP="007B4D7A">
      <w:pPr>
        <w:tabs>
          <w:tab w:val="left" w:pos="2160"/>
        </w:tabs>
        <w:rPr>
          <w:color w:val="000000" w:themeColor="text1"/>
          <w:sz w:val="22"/>
          <w:szCs w:val="22"/>
        </w:rPr>
      </w:pPr>
      <w:r>
        <w:rPr>
          <w:color w:val="000000" w:themeColor="text1"/>
          <w:sz w:val="22"/>
          <w:szCs w:val="22"/>
        </w:rPr>
        <w:t>For Immediate Release</w:t>
      </w:r>
    </w:p>
    <w:p w:rsidR="009F42AE" w:rsidRPr="00DD6EC3" w:rsidRDefault="00FC7FE3" w:rsidP="007B4D7A">
      <w:pPr>
        <w:tabs>
          <w:tab w:val="left" w:pos="2160"/>
        </w:tabs>
        <w:rPr>
          <w:color w:val="000000" w:themeColor="text1"/>
          <w:sz w:val="22"/>
          <w:szCs w:val="22"/>
        </w:rPr>
      </w:pPr>
      <w:r>
        <w:rPr>
          <w:color w:val="000000" w:themeColor="text1"/>
          <w:sz w:val="22"/>
          <w:szCs w:val="22"/>
        </w:rPr>
        <w:t>January 8</w:t>
      </w:r>
      <w:r w:rsidR="00DD6EC3" w:rsidRPr="00DD6EC3">
        <w:rPr>
          <w:color w:val="000000" w:themeColor="text1"/>
          <w:sz w:val="22"/>
          <w:szCs w:val="22"/>
        </w:rPr>
        <w:t>, 2018</w:t>
      </w:r>
    </w:p>
    <w:p w:rsidR="00A25960" w:rsidRPr="00DD6EC3" w:rsidRDefault="00A25960" w:rsidP="006426D7">
      <w:pPr>
        <w:rPr>
          <w:color w:val="000000" w:themeColor="text1"/>
          <w:sz w:val="22"/>
          <w:szCs w:val="22"/>
        </w:rPr>
      </w:pPr>
    </w:p>
    <w:p w:rsidR="004C1A7E" w:rsidRPr="002970DD" w:rsidRDefault="00DD6EC3" w:rsidP="00DD6EC3">
      <w:pPr>
        <w:widowControl w:val="0"/>
        <w:spacing w:after="240"/>
        <w:jc w:val="center"/>
        <w:rPr>
          <w:b/>
          <w:color w:val="000000" w:themeColor="text1"/>
          <w:sz w:val="30"/>
          <w:szCs w:val="30"/>
        </w:rPr>
      </w:pPr>
      <w:r w:rsidRPr="002970DD">
        <w:rPr>
          <w:b/>
          <w:color w:val="000000" w:themeColor="text1"/>
          <w:sz w:val="30"/>
          <w:szCs w:val="30"/>
        </w:rPr>
        <w:t>SINGER/ACTRESS</w:t>
      </w:r>
      <w:r w:rsidR="004C1A7E" w:rsidRPr="002970DD">
        <w:rPr>
          <w:b/>
          <w:color w:val="000000" w:themeColor="text1"/>
          <w:sz w:val="30"/>
          <w:szCs w:val="30"/>
        </w:rPr>
        <w:t xml:space="preserve"> </w:t>
      </w:r>
      <w:r w:rsidRPr="002970DD">
        <w:rPr>
          <w:b/>
          <w:color w:val="000000" w:themeColor="text1"/>
          <w:sz w:val="30"/>
          <w:szCs w:val="30"/>
        </w:rPr>
        <w:t xml:space="preserve">UTE LEMPER </w:t>
      </w:r>
      <w:r w:rsidR="004C1A7E" w:rsidRPr="002970DD">
        <w:rPr>
          <w:b/>
          <w:color w:val="000000" w:themeColor="text1"/>
          <w:sz w:val="30"/>
          <w:szCs w:val="30"/>
        </w:rPr>
        <w:t>RETURNS TO CAFÉ CARLYLE</w:t>
      </w:r>
      <w:r w:rsidR="003945E5" w:rsidRPr="002970DD">
        <w:rPr>
          <w:b/>
          <w:color w:val="000000" w:themeColor="text1"/>
          <w:sz w:val="30"/>
          <w:szCs w:val="30"/>
        </w:rPr>
        <w:t xml:space="preserve">, </w:t>
      </w:r>
      <w:r w:rsidRPr="002970DD">
        <w:rPr>
          <w:b/>
          <w:color w:val="000000" w:themeColor="text1"/>
          <w:sz w:val="30"/>
          <w:szCs w:val="30"/>
        </w:rPr>
        <w:t>FEBRUARY 27-MARCH 3</w:t>
      </w:r>
    </w:p>
    <w:p w:rsidR="00DD6EC3" w:rsidRPr="00DD6EC3" w:rsidRDefault="007475B7" w:rsidP="00DD6EC3">
      <w:pPr>
        <w:widowControl w:val="0"/>
        <w:spacing w:after="240"/>
        <w:jc w:val="center"/>
        <w:rPr>
          <w:b/>
          <w:color w:val="000000" w:themeColor="text1"/>
          <w:sz w:val="28"/>
          <w:szCs w:val="28"/>
        </w:rPr>
      </w:pPr>
      <w:r>
        <w:rPr>
          <w:b/>
          <w:noProof/>
          <w:color w:val="000000" w:themeColor="text1"/>
          <w:sz w:val="28"/>
          <w:szCs w:val="28"/>
        </w:rPr>
        <w:drawing>
          <wp:inline distT="0" distB="0" distL="0" distR="0">
            <wp:extent cx="3305498" cy="40935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e marlene carlyle 3.jpg"/>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306571" cy="4094839"/>
                    </a:xfrm>
                    <a:prstGeom prst="rect">
                      <a:avLst/>
                    </a:prstGeom>
                  </pic:spPr>
                </pic:pic>
              </a:graphicData>
            </a:graphic>
          </wp:inline>
        </w:drawing>
      </w:r>
    </w:p>
    <w:p w:rsidR="00DD6EC3" w:rsidRPr="000A6A62" w:rsidRDefault="00DD6EC3" w:rsidP="00DD6EC3">
      <w:pPr>
        <w:rPr>
          <w:color w:val="000000" w:themeColor="text1"/>
        </w:rPr>
      </w:pPr>
      <w:r w:rsidRPr="000A6A62">
        <w:rPr>
          <w:b/>
          <w:color w:val="000000" w:themeColor="text1"/>
        </w:rPr>
        <w:t>Ute Lemper</w:t>
      </w:r>
      <w:r w:rsidR="004C1A7E" w:rsidRPr="000A6A62">
        <w:rPr>
          <w:color w:val="000000" w:themeColor="text1"/>
        </w:rPr>
        <w:t xml:space="preserve"> returns to </w:t>
      </w:r>
      <w:r w:rsidR="004C1A7E" w:rsidRPr="000A6A62">
        <w:rPr>
          <w:b/>
          <w:color w:val="000000" w:themeColor="text1"/>
        </w:rPr>
        <w:t>Café Carlyle</w:t>
      </w:r>
      <w:r w:rsidR="004C1A7E" w:rsidRPr="000A6A62">
        <w:rPr>
          <w:color w:val="000000" w:themeColor="text1"/>
        </w:rPr>
        <w:t xml:space="preserve"> with an all-new show, </w:t>
      </w:r>
      <w:r w:rsidRPr="000A6A62">
        <w:rPr>
          <w:i/>
          <w:color w:val="000000" w:themeColor="text1"/>
        </w:rPr>
        <w:t>Rendezvous With Marlene</w:t>
      </w:r>
      <w:r w:rsidR="004C1A7E" w:rsidRPr="000A6A62">
        <w:rPr>
          <w:color w:val="000000" w:themeColor="text1"/>
        </w:rPr>
        <w:t xml:space="preserve">, </w:t>
      </w:r>
      <w:r w:rsidRPr="000A6A62">
        <w:rPr>
          <w:b/>
          <w:color w:val="000000" w:themeColor="text1"/>
        </w:rPr>
        <w:t>February 27</w:t>
      </w:r>
      <w:r w:rsidR="004C1A7E" w:rsidRPr="000A6A62">
        <w:rPr>
          <w:b/>
          <w:color w:val="000000" w:themeColor="text1"/>
        </w:rPr>
        <w:t xml:space="preserve"> – </w:t>
      </w:r>
      <w:r w:rsidRPr="000A6A62">
        <w:rPr>
          <w:b/>
          <w:color w:val="000000" w:themeColor="text1"/>
        </w:rPr>
        <w:t>March 3</w:t>
      </w:r>
      <w:r w:rsidR="004C1A7E" w:rsidRPr="000A6A62">
        <w:rPr>
          <w:color w:val="000000" w:themeColor="text1"/>
        </w:rPr>
        <w:t>.</w:t>
      </w:r>
      <w:r w:rsidRPr="000A6A62">
        <w:rPr>
          <w:color w:val="000000" w:themeColor="text1"/>
        </w:rPr>
        <w:t xml:space="preserve"> </w:t>
      </w:r>
      <w:r w:rsidR="009C18D3" w:rsidRPr="000A6A62">
        <w:rPr>
          <w:i/>
          <w:color w:val="000000" w:themeColor="text1"/>
        </w:rPr>
        <w:t>Rendezvous With Marlene</w:t>
      </w:r>
      <w:r w:rsidR="009C18D3" w:rsidRPr="000A6A62">
        <w:rPr>
          <w:color w:val="000000" w:themeColor="text1"/>
        </w:rPr>
        <w:t xml:space="preserve"> </w:t>
      </w:r>
      <w:r w:rsidRPr="000A6A62">
        <w:rPr>
          <w:color w:val="000000" w:themeColor="text1"/>
        </w:rPr>
        <w:t>is based on a 3-hour phone call and exchange between Marlene D</w:t>
      </w:r>
      <w:r w:rsidR="00C00469" w:rsidRPr="000A6A62">
        <w:rPr>
          <w:color w:val="000000" w:themeColor="text1"/>
        </w:rPr>
        <w:t>ietrich and Ute in 1988</w:t>
      </w:r>
      <w:r w:rsidRPr="000A6A62">
        <w:rPr>
          <w:color w:val="000000" w:themeColor="text1"/>
        </w:rPr>
        <w:t xml:space="preserve">. After receiving the French </w:t>
      </w:r>
      <w:r w:rsidRPr="000A6A62">
        <w:rPr>
          <w:rStyle w:val="Emphasis"/>
          <w:bCs/>
          <w:i w:val="0"/>
          <w:iCs/>
          <w:color w:val="000000" w:themeColor="text1"/>
          <w:shd w:val="clear" w:color="auto" w:fill="FFFFFF"/>
        </w:rPr>
        <w:t>Molière</w:t>
      </w:r>
      <w:r w:rsidRPr="000A6A62">
        <w:rPr>
          <w:color w:val="000000" w:themeColor="text1"/>
        </w:rPr>
        <w:t xml:space="preserve"> Award for her performance in </w:t>
      </w:r>
      <w:r w:rsidRPr="000A6A62">
        <w:rPr>
          <w:i/>
          <w:color w:val="000000" w:themeColor="text1"/>
        </w:rPr>
        <w:t>Cabaret</w:t>
      </w:r>
      <w:r w:rsidRPr="000A6A62">
        <w:rPr>
          <w:color w:val="000000" w:themeColor="text1"/>
        </w:rPr>
        <w:t xml:space="preserve"> in Paris, Ute had sent a postcard to Marlene, who had lived at 12 Avenue de Montaigne since 1979, essentially apologizing for all the media attention comparing her to Marlene Dietrich. Ute was just at the beginning of her career in theatre and music, whereas Marl</w:t>
      </w:r>
      <w:bookmarkStart w:id="0" w:name="_GoBack"/>
      <w:bookmarkEnd w:id="0"/>
      <w:r w:rsidRPr="000A6A62">
        <w:rPr>
          <w:color w:val="000000" w:themeColor="text1"/>
        </w:rPr>
        <w:t>ene looked back on a long, fulfilled life of movies, music, incredible collaborations, love stories and stardom. Ute considers it a secret gift to have heard Marlene talk about her life, her work and style, her love for the poet Rilke, her complicated relationship with Germany, her sorrow and her fascinations. </w:t>
      </w:r>
    </w:p>
    <w:p w:rsidR="00DD6EC3" w:rsidRPr="000A6A62" w:rsidRDefault="00DD6EC3" w:rsidP="00DD6EC3">
      <w:pPr>
        <w:shd w:val="clear" w:color="auto" w:fill="FFFFFF"/>
        <w:rPr>
          <w:rFonts w:ascii="Arial" w:hAnsi="Arial" w:cs="Arial"/>
          <w:color w:val="000000" w:themeColor="text1"/>
        </w:rPr>
      </w:pPr>
      <w:r w:rsidRPr="000A6A62">
        <w:rPr>
          <w:rFonts w:ascii="Arial" w:hAnsi="Arial" w:cs="Arial"/>
          <w:color w:val="000000" w:themeColor="text1"/>
        </w:rPr>
        <w:t> </w:t>
      </w:r>
    </w:p>
    <w:p w:rsidR="009C18D3" w:rsidRPr="000A6A62" w:rsidRDefault="009C18D3" w:rsidP="009C18D3">
      <w:pPr>
        <w:rPr>
          <w:bCs/>
          <w:color w:val="000000" w:themeColor="text1"/>
        </w:rPr>
      </w:pPr>
      <w:r w:rsidRPr="000A6A62">
        <w:rPr>
          <w:color w:val="000000" w:themeColor="text1"/>
        </w:rPr>
        <w:t xml:space="preserve">Six days before Ute’s opening night playing the part of Lola in the 1992 </w:t>
      </w:r>
      <w:r w:rsidRPr="000A6A62">
        <w:rPr>
          <w:i/>
          <w:color w:val="000000" w:themeColor="text1"/>
        </w:rPr>
        <w:t>Blue Angel</w:t>
      </w:r>
      <w:r w:rsidRPr="000A6A62">
        <w:rPr>
          <w:color w:val="000000" w:themeColor="text1"/>
        </w:rPr>
        <w:t xml:space="preserve"> production in Berlin – the role that had made Marlene a star in 1928 – Marlene Dietrich passed away in Paris. After her glamorous funeral in La Madeleine, Marlene finally came back to Berlin to be put to rest. </w:t>
      </w:r>
      <w:r w:rsidR="00DD6EC3" w:rsidRPr="000A6A62">
        <w:rPr>
          <w:color w:val="000000" w:themeColor="text1"/>
        </w:rPr>
        <w:t>Ute tells us Marlene's story along with singing songs from all chapters of her life</w:t>
      </w:r>
      <w:r w:rsidR="002970DD" w:rsidRPr="000A6A62">
        <w:rPr>
          <w:color w:val="000000" w:themeColor="text1"/>
        </w:rPr>
        <w:t xml:space="preserve"> --</w:t>
      </w:r>
      <w:r w:rsidR="00DD6EC3" w:rsidRPr="000A6A62">
        <w:rPr>
          <w:color w:val="000000" w:themeColor="text1"/>
        </w:rPr>
        <w:t xml:space="preserve"> </w:t>
      </w:r>
      <w:r w:rsidR="002970DD" w:rsidRPr="000A6A62">
        <w:rPr>
          <w:color w:val="000000" w:themeColor="text1"/>
        </w:rPr>
        <w:t xml:space="preserve">from the Berlin </w:t>
      </w:r>
      <w:r w:rsidR="0033794F" w:rsidRPr="000A6A62">
        <w:rPr>
          <w:color w:val="000000" w:themeColor="text1"/>
        </w:rPr>
        <w:t xml:space="preserve">Cabaret </w:t>
      </w:r>
      <w:r w:rsidR="002970DD" w:rsidRPr="000A6A62">
        <w:rPr>
          <w:color w:val="000000" w:themeColor="text1"/>
        </w:rPr>
        <w:t>Y</w:t>
      </w:r>
      <w:r w:rsidR="00DD6EC3" w:rsidRPr="000A6A62">
        <w:rPr>
          <w:color w:val="000000" w:themeColor="text1"/>
        </w:rPr>
        <w:t>ears to her fabulous Burt Bacharach collaborations.</w:t>
      </w:r>
      <w:r w:rsidRPr="000A6A62">
        <w:rPr>
          <w:bCs/>
          <w:color w:val="000000" w:themeColor="text1"/>
        </w:rPr>
        <w:t xml:space="preserve"> </w:t>
      </w:r>
    </w:p>
    <w:p w:rsidR="009C18D3" w:rsidRPr="000A6A62" w:rsidRDefault="009C18D3" w:rsidP="009C18D3">
      <w:pPr>
        <w:rPr>
          <w:bCs/>
          <w:color w:val="000000" w:themeColor="text1"/>
        </w:rPr>
      </w:pPr>
    </w:p>
    <w:p w:rsidR="00DD6EC3" w:rsidRPr="000A6A62" w:rsidRDefault="009C18D3" w:rsidP="009C18D3">
      <w:pPr>
        <w:shd w:val="clear" w:color="auto" w:fill="FFFFFF"/>
        <w:rPr>
          <w:color w:val="000000" w:themeColor="text1"/>
        </w:rPr>
      </w:pPr>
      <w:r w:rsidRPr="000A6A62">
        <w:rPr>
          <w:color w:val="000000" w:themeColor="text1"/>
        </w:rPr>
        <w:t xml:space="preserve">Now 30 years later, after her own </w:t>
      </w:r>
      <w:r w:rsidR="00AE30BB" w:rsidRPr="000A6A62">
        <w:rPr>
          <w:color w:val="000000" w:themeColor="text1"/>
        </w:rPr>
        <w:t>extensive</w:t>
      </w:r>
      <w:r w:rsidRPr="000A6A62">
        <w:rPr>
          <w:color w:val="000000" w:themeColor="text1"/>
        </w:rPr>
        <w:t xml:space="preserve"> international career and also complicated relationship with her home country Germany</w:t>
      </w:r>
      <w:r w:rsidR="009128B7" w:rsidRPr="000A6A62">
        <w:rPr>
          <w:color w:val="000000" w:themeColor="text1"/>
        </w:rPr>
        <w:t xml:space="preserve"> </w:t>
      </w:r>
      <w:r w:rsidRPr="000A6A62">
        <w:rPr>
          <w:color w:val="000000" w:themeColor="text1"/>
        </w:rPr>
        <w:t>that she only returns to for concerts, and living the last 30 years between New York, London and Paris, Ute reflects with humor and depth on that unique moment with Marlene.</w:t>
      </w:r>
    </w:p>
    <w:p w:rsidR="00567D5B" w:rsidRPr="000A6A62" w:rsidRDefault="00567D5B" w:rsidP="00C671ED">
      <w:pPr>
        <w:rPr>
          <w:color w:val="000000" w:themeColor="text1"/>
          <w:shd w:val="clear" w:color="auto" w:fill="FFFFFF"/>
        </w:rPr>
      </w:pPr>
    </w:p>
    <w:p w:rsidR="00783004" w:rsidRPr="000A6A62" w:rsidRDefault="00783004" w:rsidP="00F0490D">
      <w:pPr>
        <w:rPr>
          <w:bCs/>
          <w:color w:val="000000" w:themeColor="text1"/>
        </w:rPr>
      </w:pPr>
      <w:r w:rsidRPr="000A6A62">
        <w:rPr>
          <w:color w:val="000000" w:themeColor="text1"/>
        </w:rPr>
        <w:t>Performances will take place</w:t>
      </w:r>
      <w:r w:rsidRPr="000A6A62">
        <w:rPr>
          <w:i/>
          <w:color w:val="000000" w:themeColor="text1"/>
        </w:rPr>
        <w:t xml:space="preserve"> </w:t>
      </w:r>
      <w:r w:rsidRPr="000A6A62">
        <w:rPr>
          <w:color w:val="000000" w:themeColor="text1"/>
        </w:rPr>
        <w:t>Tuesday – Saturday at 8:45pm. Weekday pricing begins at $65 per person / Bar Seating: $40 / Premium Seating: $115. Weekend pricing begins at $80 per person / Bar Seating: $50 / Premium Seating: $130. Reservations can be made by phone at </w:t>
      </w:r>
      <w:r w:rsidR="00EF5F7E">
        <w:fldChar w:fldCharType="begin"/>
      </w:r>
      <w:r w:rsidR="00EF5F7E">
        <w:instrText>HYPERLINK "tel:(212)%20744-1600" \t "_blank"</w:instrText>
      </w:r>
      <w:r w:rsidR="00EF5F7E">
        <w:fldChar w:fldCharType="separate"/>
      </w:r>
      <w:r w:rsidRPr="000A6A62">
        <w:rPr>
          <w:rStyle w:val="Hyperlink"/>
          <w:color w:val="000000" w:themeColor="text1"/>
        </w:rPr>
        <w:t>212.744.1600</w:t>
      </w:r>
      <w:r w:rsidR="00EF5F7E">
        <w:fldChar w:fldCharType="end"/>
      </w:r>
      <w:r w:rsidRPr="000A6A62">
        <w:rPr>
          <w:color w:val="000000" w:themeColor="text1"/>
        </w:rPr>
        <w:t> or online via </w:t>
      </w:r>
      <w:hyperlink r:id="rId9" w:history="1">
        <w:r w:rsidRPr="000A6A62">
          <w:rPr>
            <w:rStyle w:val="Hyperlink"/>
            <w:color w:val="000000" w:themeColor="text1"/>
          </w:rPr>
          <w:t>Ticketweb.</w:t>
        </w:r>
      </w:hyperlink>
      <w:r w:rsidRPr="000A6A62">
        <w:rPr>
          <w:color w:val="000000" w:themeColor="text1"/>
        </w:rPr>
        <w:t xml:space="preserve"> </w:t>
      </w:r>
      <w:r w:rsidRPr="000A6A62">
        <w:rPr>
          <w:bCs/>
          <w:color w:val="000000" w:themeColor="text1"/>
        </w:rPr>
        <w:t>Café Carlyle is located in The Carlyle, A Rosewood Hotel (35 East 76th Street, at Madison Avenue).</w:t>
      </w:r>
    </w:p>
    <w:p w:rsidR="00783004" w:rsidRPr="000A6A62" w:rsidRDefault="00783004" w:rsidP="00F0490D">
      <w:pPr>
        <w:rPr>
          <w:bCs/>
          <w:color w:val="000000" w:themeColor="text1"/>
        </w:rPr>
      </w:pPr>
    </w:p>
    <w:p w:rsidR="009C18D3" w:rsidRPr="000A6A62" w:rsidRDefault="00783004" w:rsidP="00F0490D">
      <w:pPr>
        <w:rPr>
          <w:color w:val="000000" w:themeColor="text1"/>
        </w:rPr>
      </w:pPr>
      <w:r w:rsidRPr="000A6A62">
        <w:rPr>
          <w:bCs/>
          <w:color w:val="000000" w:themeColor="text1"/>
        </w:rPr>
        <w:t xml:space="preserve">Ute Lemper’s career is vast and varied. She has made her mark on the stage, in films, in concert and as a unique recording artist on more than 30 albums over an esteemed 30-year career. She has been universally praised for her interpretations of Berlin cabaret songs, the works of Kurt Weill and Berthold Brecht and the Chansons of Marlene Dietrich, Edith Piaf, Jacques Brel, </w:t>
      </w:r>
      <w:r w:rsidR="009C18D3" w:rsidRPr="000A6A62">
        <w:rPr>
          <w:bCs/>
          <w:color w:val="000000" w:themeColor="text1"/>
        </w:rPr>
        <w:t>Léo Ferré</w:t>
      </w:r>
      <w:r w:rsidRPr="000A6A62">
        <w:rPr>
          <w:bCs/>
          <w:color w:val="000000" w:themeColor="text1"/>
        </w:rPr>
        <w:t>, Jacques Pr</w:t>
      </w:r>
      <w:r w:rsidR="009C18D3" w:rsidRPr="000A6A62">
        <w:rPr>
          <w:bCs/>
          <w:color w:val="000000" w:themeColor="text1"/>
        </w:rPr>
        <w:t>é</w:t>
      </w:r>
      <w:r w:rsidRPr="000A6A62">
        <w:rPr>
          <w:bCs/>
          <w:color w:val="000000" w:themeColor="text1"/>
        </w:rPr>
        <w:t>vert, Nino Rota, Astor Piazzolla, her own compositions, as well as her portrays in musicals and plays on Broadway, in Paris, Berlin and in London’s West End.</w:t>
      </w:r>
    </w:p>
    <w:p w:rsidR="00567D5B" w:rsidRPr="000A6A62" w:rsidRDefault="00567D5B" w:rsidP="00F0490D">
      <w:pPr>
        <w:rPr>
          <w:bCs/>
          <w:color w:val="000000" w:themeColor="text1"/>
        </w:rPr>
      </w:pPr>
    </w:p>
    <w:p w:rsidR="004C1A7E" w:rsidRPr="000A6A62" w:rsidRDefault="004C1A7E" w:rsidP="004C1A7E">
      <w:pPr>
        <w:spacing w:after="240" w:line="276" w:lineRule="auto"/>
        <w:rPr>
          <w:color w:val="000000" w:themeColor="text1"/>
          <w:highlight w:val="white"/>
        </w:rPr>
      </w:pPr>
      <w:r w:rsidRPr="000A6A62">
        <w:rPr>
          <w:color w:val="000000" w:themeColor="text1"/>
          <w:highlight w:val="white"/>
        </w:rPr>
        <w:t xml:space="preserve">Follow </w:t>
      </w:r>
      <w:r w:rsidR="00DD6EC3" w:rsidRPr="000A6A62">
        <w:rPr>
          <w:color w:val="000000" w:themeColor="text1"/>
          <w:highlight w:val="white"/>
        </w:rPr>
        <w:t>Ute Lemper</w:t>
      </w:r>
      <w:r w:rsidRPr="000A6A62">
        <w:rPr>
          <w:color w:val="000000" w:themeColor="text1"/>
          <w:highlight w:val="white"/>
        </w:rPr>
        <w:t xml:space="preserve"> on </w:t>
      </w:r>
      <w:hyperlink r:id="rId10" w:history="1">
        <w:r w:rsidRPr="000A6A62">
          <w:rPr>
            <w:rStyle w:val="Hyperlink"/>
            <w:color w:val="000000" w:themeColor="text1"/>
            <w:highlight w:val="white"/>
          </w:rPr>
          <w:t>Facebook</w:t>
        </w:r>
      </w:hyperlink>
      <w:r w:rsidRPr="000A6A62">
        <w:rPr>
          <w:color w:val="000000" w:themeColor="text1"/>
          <w:highlight w:val="white"/>
        </w:rPr>
        <w:t xml:space="preserve">, </w:t>
      </w:r>
      <w:hyperlink r:id="rId11" w:history="1">
        <w:r w:rsidRPr="000A6A62">
          <w:rPr>
            <w:rStyle w:val="Hyperlink"/>
            <w:color w:val="000000" w:themeColor="text1"/>
            <w:highlight w:val="white"/>
          </w:rPr>
          <w:t>Twitter</w:t>
        </w:r>
      </w:hyperlink>
      <w:r w:rsidRPr="000A6A62">
        <w:rPr>
          <w:color w:val="000000" w:themeColor="text1"/>
          <w:highlight w:val="white"/>
        </w:rPr>
        <w:t xml:space="preserve"> and </w:t>
      </w:r>
      <w:hyperlink r:id="rId12" w:history="1">
        <w:r w:rsidRPr="000A6A62">
          <w:rPr>
            <w:rStyle w:val="Hyperlink"/>
            <w:color w:val="000000" w:themeColor="text1"/>
            <w:highlight w:val="white"/>
          </w:rPr>
          <w:t>Instagram.</w:t>
        </w:r>
      </w:hyperlink>
    </w:p>
    <w:p w:rsidR="00A25960" w:rsidRPr="000A6A62" w:rsidRDefault="00C97A01" w:rsidP="004C1A7E">
      <w:pPr>
        <w:tabs>
          <w:tab w:val="left" w:pos="2160"/>
        </w:tabs>
        <w:rPr>
          <w:color w:val="000000" w:themeColor="text1"/>
          <w:u w:val="single"/>
        </w:rPr>
      </w:pPr>
      <w:r w:rsidRPr="000A6A62">
        <w:rPr>
          <w:color w:val="000000" w:themeColor="text1"/>
        </w:rPr>
        <w:t xml:space="preserve">Follow Café Carlyle on </w:t>
      </w:r>
      <w:hyperlink r:id="rId13" w:history="1">
        <w:r w:rsidRPr="000A6A62">
          <w:rPr>
            <w:rStyle w:val="Hyperlink"/>
            <w:color w:val="000000" w:themeColor="text1"/>
          </w:rPr>
          <w:t>Facebook</w:t>
        </w:r>
      </w:hyperlink>
      <w:r w:rsidRPr="000A6A62">
        <w:rPr>
          <w:color w:val="000000" w:themeColor="text1"/>
        </w:rPr>
        <w:t xml:space="preserve">, </w:t>
      </w:r>
      <w:hyperlink r:id="rId14" w:history="1">
        <w:r w:rsidRPr="000A6A62">
          <w:rPr>
            <w:rStyle w:val="Hyperlink"/>
            <w:color w:val="000000" w:themeColor="text1"/>
          </w:rPr>
          <w:t>Twitter</w:t>
        </w:r>
      </w:hyperlink>
      <w:r w:rsidRPr="000A6A62">
        <w:rPr>
          <w:color w:val="000000" w:themeColor="text1"/>
        </w:rPr>
        <w:t xml:space="preserve"> and </w:t>
      </w:r>
      <w:hyperlink r:id="rId15" w:history="1">
        <w:r w:rsidRPr="000A6A62">
          <w:rPr>
            <w:rStyle w:val="Hyperlink"/>
            <w:color w:val="000000" w:themeColor="text1"/>
          </w:rPr>
          <w:t>Instagram.</w:t>
        </w:r>
      </w:hyperlink>
      <w:r w:rsidRPr="000A6A62">
        <w:rPr>
          <w:rStyle w:val="Hyperlink"/>
          <w:color w:val="000000" w:themeColor="text1"/>
        </w:rPr>
        <w:br/>
      </w:r>
    </w:p>
    <w:p w:rsidR="00182779" w:rsidRPr="000A6A62" w:rsidRDefault="00182779" w:rsidP="00182779">
      <w:pPr>
        <w:rPr>
          <w:b/>
          <w:color w:val="000000" w:themeColor="text1"/>
          <w:u w:val="single"/>
        </w:rPr>
      </w:pPr>
      <w:r w:rsidRPr="000A6A62">
        <w:rPr>
          <w:b/>
          <w:color w:val="000000" w:themeColor="text1"/>
          <w:u w:val="single"/>
        </w:rPr>
        <w:t>About Café Carlyle at The Carlyle, A Rosewood Hotel</w:t>
      </w:r>
    </w:p>
    <w:p w:rsidR="00182779" w:rsidRPr="000A6A62" w:rsidRDefault="00182779" w:rsidP="00182779">
      <w:pPr>
        <w:shd w:val="clear" w:color="auto" w:fill="FFFFFF"/>
        <w:spacing w:before="300" w:after="300"/>
        <w:rPr>
          <w:color w:val="000000" w:themeColor="text1"/>
        </w:rPr>
      </w:pPr>
      <w:r w:rsidRPr="000A6A62">
        <w:rPr>
          <w:color w:val="000000" w:themeColor="text1"/>
        </w:rPr>
        <w:t>Originally opened in 1955, Café Carlyle is New York City’s bastion of classic cabaret entertainment, a place where audiences experience exceptional performers at close range in an exceedingly elegant setting. Since composer Richard Rodgers moved in as The Carlyle’s first tenant, music has been an essential part of The Carlyle experience. No place is that more ev</w:t>
      </w:r>
      <w:r w:rsidR="003229A0" w:rsidRPr="000A6A62">
        <w:rPr>
          <w:color w:val="000000" w:themeColor="text1"/>
        </w:rPr>
        <w:t>ident than in the Café Carlyle.</w:t>
      </w:r>
    </w:p>
    <w:p w:rsidR="00182779" w:rsidRPr="000A6A62" w:rsidRDefault="00182779" w:rsidP="00182779">
      <w:pPr>
        <w:shd w:val="clear" w:color="auto" w:fill="FFFFFF"/>
        <w:spacing w:before="300" w:after="300"/>
        <w:rPr>
          <w:color w:val="000000" w:themeColor="text1"/>
        </w:rPr>
      </w:pPr>
      <w:r w:rsidRPr="000A6A62">
        <w:rPr>
          <w:color w:val="000000" w:themeColor="text1"/>
        </w:rPr>
        <w:t>Café Carlyle is known for</w:t>
      </w:r>
      <w:r w:rsidR="00D515D1" w:rsidRPr="000A6A62">
        <w:rPr>
          <w:color w:val="000000" w:themeColor="text1"/>
        </w:rPr>
        <w:t xml:space="preserve"> talents including Woody Allen, </w:t>
      </w:r>
      <w:r w:rsidRPr="000A6A62">
        <w:rPr>
          <w:color w:val="000000" w:themeColor="text1"/>
        </w:rPr>
        <w:t>who regularly appears on Monday evenings to play with the Eddy Davis New Orleans jazz band. For three decades, Café Carlyle was synonymous with the legendary Bobby Short, who thrilled sell-out crowds for 36 years. His spirit lives on through the music at Café Carlyle.</w:t>
      </w:r>
    </w:p>
    <w:p w:rsidR="00C97A01" w:rsidRPr="000A6A62" w:rsidRDefault="00182779" w:rsidP="00182779">
      <w:pPr>
        <w:shd w:val="clear" w:color="auto" w:fill="FFFFFF"/>
        <w:spacing w:before="300" w:after="300"/>
        <w:rPr>
          <w:color w:val="000000" w:themeColor="text1"/>
        </w:rPr>
      </w:pPr>
      <w:r w:rsidRPr="000A6A62">
        <w:rPr>
          <w:color w:val="000000" w:themeColor="text1"/>
        </w:rPr>
        <w:t xml:space="preserve">Continuing the tradition of the 1930s supper club, Café Carlyle features original murals created by French artist Marcel Vertès, the Oscar-winning art director of the 1952 </w:t>
      </w:r>
      <w:r w:rsidRPr="000A6A62">
        <w:rPr>
          <w:i/>
          <w:color w:val="000000" w:themeColor="text1"/>
        </w:rPr>
        <w:t>Moulin Rouge</w:t>
      </w:r>
      <w:r w:rsidRPr="000A6A62">
        <w:rPr>
          <w:color w:val="000000" w:themeColor="text1"/>
        </w:rPr>
        <w:t>.</w:t>
      </w:r>
    </w:p>
    <w:p w:rsidR="00C97A01" w:rsidRPr="000A6A62" w:rsidRDefault="00C97A01" w:rsidP="00C97A01">
      <w:pPr>
        <w:rPr>
          <w:color w:val="000000" w:themeColor="text1"/>
        </w:rPr>
      </w:pPr>
      <w:r w:rsidRPr="000A6A62">
        <w:rPr>
          <w:color w:val="000000" w:themeColor="text1"/>
          <w:shd w:val="clear" w:color="auto" w:fill="FFFFFF"/>
        </w:rPr>
        <w:t>American Airlines in-flight magazine, </w:t>
      </w:r>
      <w:r w:rsidRPr="000A6A62">
        <w:rPr>
          <w:i/>
          <w:iCs/>
          <w:color w:val="000000" w:themeColor="text1"/>
          <w:shd w:val="clear" w:color="auto" w:fill="FFFFFF"/>
        </w:rPr>
        <w:t>American Way</w:t>
      </w:r>
      <w:r w:rsidRPr="000A6A62">
        <w:rPr>
          <w:color w:val="000000" w:themeColor="text1"/>
          <w:shd w:val="clear" w:color="auto" w:fill="FFFFFF"/>
        </w:rPr>
        <w:t>, recently included Café Carlyle within their 2017 Platinum List as one of the Top 3 Music Venues in the World.</w:t>
      </w:r>
    </w:p>
    <w:p w:rsidR="00C97A01" w:rsidRPr="000A6A62" w:rsidRDefault="00C97A01" w:rsidP="00C97A01">
      <w:pPr>
        <w:rPr>
          <w:color w:val="000000" w:themeColor="text1"/>
        </w:rPr>
      </w:pPr>
    </w:p>
    <w:p w:rsidR="006426D7" w:rsidRPr="000A6A62" w:rsidRDefault="00182779" w:rsidP="008E4DAB">
      <w:pPr>
        <w:rPr>
          <w:color w:val="000000" w:themeColor="text1"/>
        </w:rPr>
      </w:pPr>
      <w:r w:rsidRPr="000A6A62">
        <w:rPr>
          <w:b/>
          <w:color w:val="000000" w:themeColor="text1"/>
        </w:rPr>
        <w:t>For more information, please contact Matt Gross at Blake Zidell &amp; Associates, 718.643.9052,</w:t>
      </w:r>
      <w:r w:rsidR="00D473E1" w:rsidRPr="000A6A62">
        <w:rPr>
          <w:b/>
          <w:color w:val="000000" w:themeColor="text1"/>
        </w:rPr>
        <w:t xml:space="preserve"> </w:t>
      </w:r>
      <w:r w:rsidRPr="000A6A62">
        <w:rPr>
          <w:b/>
          <w:color w:val="000000" w:themeColor="text1"/>
        </w:rPr>
        <w:t>matt@blakezidell.com.</w:t>
      </w:r>
    </w:p>
    <w:sectPr w:rsidR="006426D7" w:rsidRPr="000A6A62" w:rsidSect="00B9059A">
      <w:headerReference w:type="even" r:id="rId16"/>
      <w:headerReference w:type="default" r:id="rId17"/>
      <w:footerReference w:type="even" r:id="rId18"/>
      <w:footerReference w:type="default" r:id="rId19"/>
      <w:headerReference w:type="first" r:id="rId20"/>
      <w:footerReference w:type="first" r:id="rId21"/>
      <w:pgSz w:w="12240" w:h="15840"/>
      <w:pgMar w:top="1008" w:right="720" w:bottom="810" w:left="720" w:footer="136"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C2E" w:rsidRDefault="00966C2E">
      <w:r>
        <w:separator/>
      </w:r>
    </w:p>
  </w:endnote>
  <w:endnote w:type="continuationSeparator" w:id="0">
    <w:p w:rsidR="00966C2E" w:rsidRDefault="00966C2E">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Verlag Two HTF Book">
    <w:altName w:val="Cambria"/>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lag Two HTF Black">
    <w:charset w:val="00"/>
    <w:family w:val="auto"/>
    <w:pitch w:val="variable"/>
    <w:sig w:usb0="00000003" w:usb1="00000000" w:usb2="00000000" w:usb3="00000000" w:csb0="00000001" w:csb1="00000000"/>
  </w:font>
  <w:font w:name="Verlag Two HTF Bold">
    <w:charset w:val="00"/>
    <w:family w:val="auto"/>
    <w:pitch w:val="variable"/>
    <w:sig w:usb0="00000003" w:usb1="00000000" w:usb2="00000000" w:usb3="00000000" w:csb0="00000001" w:csb1="00000000"/>
  </w:font>
  <w:font w:name="GaramondPremrPro">
    <w:altName w:val="Cambria"/>
    <w:panose1 w:val="00000000000000000000"/>
    <w:charset w:val="4D"/>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D3" w:rsidRDefault="009C18D3">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D3" w:rsidRPr="006D706A" w:rsidRDefault="009C18D3" w:rsidP="00B30366">
    <w:pPr>
      <w:ind w:left="-270"/>
      <w:rPr>
        <w:color w:val="595959" w:themeColor="text1" w:themeTint="A6"/>
        <w:spacing w:val="14"/>
        <w:sz w:val="16"/>
        <w:szCs w:val="16"/>
      </w:rPr>
    </w:pPr>
    <w:r w:rsidRPr="006D706A">
      <w:rPr>
        <w:color w:val="595959" w:themeColor="text1" w:themeTint="A6"/>
        <w:spacing w:val="14"/>
        <w:sz w:val="16"/>
        <w:szCs w:val="16"/>
      </w:rPr>
      <w:t>32</w:t>
    </w:r>
    <w:r>
      <w:rPr>
        <w:color w:val="595959" w:themeColor="text1" w:themeTint="A6"/>
        <w:spacing w:val="14"/>
        <w:sz w:val="16"/>
        <w:szCs w:val="16"/>
      </w:rPr>
      <w:t>1</w:t>
    </w:r>
    <w:r w:rsidRPr="006D706A">
      <w:rPr>
        <w:color w:val="595959" w:themeColor="text1" w:themeTint="A6"/>
        <w:spacing w:val="14"/>
        <w:sz w:val="16"/>
        <w:szCs w:val="16"/>
      </w:rPr>
      <w:t xml:space="preserve"> DEAN STREET, #</w:t>
    </w:r>
    <w:r>
      <w:rPr>
        <w:color w:val="595959" w:themeColor="text1" w:themeTint="A6"/>
        <w:spacing w:val="14"/>
        <w:sz w:val="16"/>
        <w:szCs w:val="16"/>
      </w:rPr>
      <w:t>5</w:t>
    </w:r>
    <w:r w:rsidRPr="006D706A">
      <w:rPr>
        <w:color w:val="595959" w:themeColor="text1" w:themeTint="A6"/>
        <w:spacing w:val="14"/>
        <w:sz w:val="16"/>
        <w:szCs w:val="16"/>
      </w:rPr>
      <w:t xml:space="preserve">  BROOKLYN, NY 11217 p 718.643.9052  www.blakezidell.com</w:t>
    </w:r>
  </w:p>
  <w:p w:rsidR="009C18D3" w:rsidRDefault="00EF5F7E">
    <w:pPr>
      <w:pStyle w:val="Footer"/>
    </w:pPr>
    <w:r>
      <w:rPr>
        <w:noProof/>
      </w:rPr>
      <w:pict>
        <v:shapetype id="_x0000_t202" coordsize="21600,21600" o:spt="202" path="m0,0l0,21600,21600,21600,21600,0xe">
          <v:stroke joinstyle="miter"/>
          <v:path gradientshapeok="t" o:connecttype="rect"/>
        </v:shapetype>
        <v:shape id="Text Box 2" o:spid="_x0000_s4096" type="#_x0000_t202" style="position:absolute;margin-left:148.05pt;margin-top:31.3pt;width:23.45pt;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" filled="f" stroked="f">
          <v:textbox>
            <w:txbxContent>
              <w:p w:rsidR="009C18D3" w:rsidRDefault="009C18D3"/>
            </w:txbxContent>
          </v:textbox>
        </v:shape>
      </w:pic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D3" w:rsidRDefault="009C18D3">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C2E" w:rsidRDefault="00966C2E">
      <w:r>
        <w:separator/>
      </w:r>
    </w:p>
  </w:footnote>
  <w:footnote w:type="continuationSeparator" w:id="0">
    <w:p w:rsidR="00966C2E" w:rsidRDefault="00966C2E">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D3" w:rsidRDefault="009C18D3">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D3" w:rsidRDefault="009C18D3">
    <w:pPr>
      <w:pStyle w:val="Header"/>
    </w:pPr>
    <w:r>
      <w:rPr>
        <w:noProof/>
      </w:rPr>
      <w:drawing>
        <wp:anchor distT="0" distB="0" distL="114300" distR="114300" simplePos="0" relativeHeight="251660288" behindDoc="1" locked="1" layoutInCell="1" allowOverlap="1">
          <wp:simplePos x="0" y="0"/>
          <wp:positionH relativeFrom="page">
            <wp:posOffset>0</wp:posOffset>
          </wp:positionH>
          <wp:positionV relativeFrom="page">
            <wp:posOffset>0</wp:posOffset>
          </wp:positionV>
          <wp:extent cx="7734300" cy="596900"/>
          <wp:effectExtent l="25400" t="0" r="0" b="0"/>
          <wp:wrapNone/>
          <wp:docPr id="1" name="Picture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1"/>
                  <a:srcRect/>
                  <a:stretch>
                    <a:fillRect/>
                  </a:stretch>
                </pic:blipFill>
                <pic:spPr bwMode="auto">
                  <a:xfrm>
                    <a:off x="0" y="0"/>
                    <a:ext cx="7734300" cy="596900"/>
                  </a:xfrm>
                  <a:prstGeom prst="rect">
                    <a:avLst/>
                  </a:prstGeom>
                  <a:noFill/>
                  <a:ln w="9525">
                    <a:noFill/>
                    <a:miter lim="800000"/>
                    <a:headEnd/>
                    <a:tailEnd/>
                  </a:ln>
                </pic:spPr>
              </pic:pic>
            </a:graphicData>
          </a:graphic>
        </wp:anchor>
      </w:drawing>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D3" w:rsidRDefault="009C18D3">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D34DA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8A0EC3C"/>
    <w:lvl w:ilvl="0">
      <w:start w:val="1"/>
      <w:numFmt w:val="decimal"/>
      <w:lvlText w:val="%1."/>
      <w:lvlJc w:val="left"/>
      <w:pPr>
        <w:tabs>
          <w:tab w:val="num" w:pos="1800"/>
        </w:tabs>
        <w:ind w:left="1800" w:hanging="360"/>
      </w:pPr>
    </w:lvl>
  </w:abstractNum>
  <w:abstractNum w:abstractNumId="2">
    <w:nsid w:val="FFFFFF7D"/>
    <w:multiLevelType w:val="singleLevel"/>
    <w:tmpl w:val="D55CC8D6"/>
    <w:lvl w:ilvl="0">
      <w:start w:val="1"/>
      <w:numFmt w:val="decimal"/>
      <w:lvlText w:val="%1."/>
      <w:lvlJc w:val="left"/>
      <w:pPr>
        <w:tabs>
          <w:tab w:val="num" w:pos="1440"/>
        </w:tabs>
        <w:ind w:left="1440" w:hanging="360"/>
      </w:pPr>
    </w:lvl>
  </w:abstractNum>
  <w:abstractNum w:abstractNumId="3">
    <w:nsid w:val="FFFFFF7E"/>
    <w:multiLevelType w:val="singleLevel"/>
    <w:tmpl w:val="07DCD4D0"/>
    <w:lvl w:ilvl="0">
      <w:start w:val="1"/>
      <w:numFmt w:val="decimal"/>
      <w:lvlText w:val="%1."/>
      <w:lvlJc w:val="left"/>
      <w:pPr>
        <w:tabs>
          <w:tab w:val="num" w:pos="1080"/>
        </w:tabs>
        <w:ind w:left="1080" w:hanging="360"/>
      </w:pPr>
    </w:lvl>
  </w:abstractNum>
  <w:abstractNum w:abstractNumId="4">
    <w:nsid w:val="FFFFFF7F"/>
    <w:multiLevelType w:val="singleLevel"/>
    <w:tmpl w:val="0A629B56"/>
    <w:lvl w:ilvl="0">
      <w:start w:val="1"/>
      <w:numFmt w:val="decimal"/>
      <w:lvlText w:val="%1."/>
      <w:lvlJc w:val="left"/>
      <w:pPr>
        <w:tabs>
          <w:tab w:val="num" w:pos="720"/>
        </w:tabs>
        <w:ind w:left="720" w:hanging="360"/>
      </w:pPr>
    </w:lvl>
  </w:abstractNum>
  <w:abstractNum w:abstractNumId="5">
    <w:nsid w:val="FFFFFF80"/>
    <w:multiLevelType w:val="singleLevel"/>
    <w:tmpl w:val="AA1EF0E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004CD7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DCCF76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B2647D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FF0FB36"/>
    <w:lvl w:ilvl="0">
      <w:start w:val="1"/>
      <w:numFmt w:val="decimal"/>
      <w:lvlText w:val="%1."/>
      <w:lvlJc w:val="left"/>
      <w:pPr>
        <w:tabs>
          <w:tab w:val="num" w:pos="360"/>
        </w:tabs>
        <w:ind w:left="360" w:hanging="360"/>
      </w:pPr>
    </w:lvl>
  </w:abstractNum>
  <w:abstractNum w:abstractNumId="10">
    <w:nsid w:val="FFFFFF89"/>
    <w:multiLevelType w:val="singleLevel"/>
    <w:tmpl w:val="72CC839C"/>
    <w:lvl w:ilvl="0">
      <w:start w:val="1"/>
      <w:numFmt w:val="bullet"/>
      <w:lvlText w:val=""/>
      <w:lvlJc w:val="left"/>
      <w:pPr>
        <w:tabs>
          <w:tab w:val="num" w:pos="360"/>
        </w:tabs>
        <w:ind w:left="360" w:hanging="360"/>
      </w:pPr>
      <w:rPr>
        <w:rFonts w:ascii="Symbol" w:hAnsi="Symbol" w:hint="default"/>
      </w:rPr>
    </w:lvl>
  </w:abstractNum>
  <w:abstractNum w:abstractNumId="11">
    <w:nsid w:val="0F9A31BB"/>
    <w:multiLevelType w:val="hybridMultilevel"/>
    <w:tmpl w:val="128CD3F6"/>
    <w:lvl w:ilvl="0" w:tplc="2342E802">
      <w:start w:val="201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D71CBC"/>
    <w:multiLevelType w:val="hybridMultilevel"/>
    <w:tmpl w:val="9EC69C4A"/>
    <w:lvl w:ilvl="0" w:tplc="DF3ED32C">
      <w:start w:val="201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045B4B"/>
    <w:multiLevelType w:val="hybridMultilevel"/>
    <w:tmpl w:val="1702215E"/>
    <w:lvl w:ilvl="0" w:tplc="0674D41E">
      <w:start w:val="2010"/>
      <w:numFmt w:val="bullet"/>
      <w:lvlText w:val="-"/>
      <w:lvlJc w:val="left"/>
      <w:pPr>
        <w:ind w:left="1080" w:hanging="360"/>
      </w:pPr>
      <w:rPr>
        <w:rFonts w:ascii="Calibri" w:eastAsia="Calibri" w:hAnsi="Calibri" w:cs="Times New Roman" w:hint="default"/>
        <w:b/>
        <w:sz w:val="22"/>
      </w:rPr>
    </w:lvl>
    <w:lvl w:ilvl="1" w:tplc="08090003" w:tentative="1">
      <w:start w:val="1"/>
      <w:numFmt w:val="bullet"/>
      <w:lvlText w:val="o"/>
      <w:lvlJc w:val="left"/>
      <w:pPr>
        <w:ind w:left="1800" w:hanging="360"/>
      </w:pPr>
      <w:rPr>
        <w:rFonts w:ascii="Courier New" w:hAnsi="Courier New" w:cs="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Wingdings"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Wingdings"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3587632"/>
    <w:multiLevelType w:val="hybridMultilevel"/>
    <w:tmpl w:val="7854A360"/>
    <w:lvl w:ilvl="0" w:tplc="2342E802">
      <w:start w:val="2010"/>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87174C6"/>
    <w:multiLevelType w:val="hybridMultilevel"/>
    <w:tmpl w:val="41303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075D9B"/>
    <w:multiLevelType w:val="hybridMultilevel"/>
    <w:tmpl w:val="456EF780"/>
    <w:lvl w:ilvl="0" w:tplc="2342E802">
      <w:start w:val="201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BF79F1"/>
    <w:multiLevelType w:val="hybridMultilevel"/>
    <w:tmpl w:val="C80059F0"/>
    <w:lvl w:ilvl="0" w:tplc="7D72F9CC">
      <w:numFmt w:val="bullet"/>
      <w:lvlText w:val=""/>
      <w:lvlJc w:val="left"/>
      <w:pPr>
        <w:ind w:left="720" w:hanging="360"/>
      </w:pPr>
      <w:rPr>
        <w:rFonts w:ascii="Symbol" w:eastAsia="Calibri" w:hAnsi="Symbol"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903B12"/>
    <w:multiLevelType w:val="hybridMultilevel"/>
    <w:tmpl w:val="A3EC25E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9F46F4"/>
    <w:multiLevelType w:val="hybridMultilevel"/>
    <w:tmpl w:val="49CCAEA8"/>
    <w:lvl w:ilvl="0" w:tplc="A428018A">
      <w:start w:val="3"/>
      <w:numFmt w:val="bullet"/>
      <w:lvlText w:val="-"/>
      <w:lvlJc w:val="left"/>
      <w:pPr>
        <w:ind w:left="720" w:hanging="360"/>
      </w:pPr>
      <w:rPr>
        <w:rFonts w:ascii="Calibri" w:eastAsia="Calibri" w:hAnsi="Calibri" w:cs="Times New Roman" w:hint="default"/>
        <w:b/>
        <w:sz w:val="22"/>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DD1A29"/>
    <w:multiLevelType w:val="hybridMultilevel"/>
    <w:tmpl w:val="609A5C7E"/>
    <w:lvl w:ilvl="0" w:tplc="DF3ED32C">
      <w:start w:val="201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AD70E6"/>
    <w:multiLevelType w:val="hybridMultilevel"/>
    <w:tmpl w:val="D9369CD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80D3C1D"/>
    <w:multiLevelType w:val="hybridMultilevel"/>
    <w:tmpl w:val="C7DCE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5F6591E"/>
    <w:multiLevelType w:val="hybridMultilevel"/>
    <w:tmpl w:val="1BB695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6B27C4A"/>
    <w:multiLevelType w:val="hybridMultilevel"/>
    <w:tmpl w:val="FBDE0B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Wingdings"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Wingdings"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 w:numId="6">
    <w:abstractNumId w:val="9"/>
  </w:num>
  <w:num w:numId="7">
    <w:abstractNumId w:val="5"/>
  </w:num>
  <w:num w:numId="8">
    <w:abstractNumId w:val="7"/>
  </w:num>
  <w:num w:numId="9">
    <w:abstractNumId w:val="6"/>
  </w:num>
  <w:num w:numId="10">
    <w:abstractNumId w:val="10"/>
  </w:num>
  <w:num w:numId="11">
    <w:abstractNumId w:val="8"/>
  </w:num>
  <w:num w:numId="12">
    <w:abstractNumId w:val="12"/>
  </w:num>
  <w:num w:numId="13">
    <w:abstractNumId w:val="20"/>
  </w:num>
  <w:num w:numId="14">
    <w:abstractNumId w:val="15"/>
  </w:num>
  <w:num w:numId="15">
    <w:abstractNumId w:val="13"/>
  </w:num>
  <w:num w:numId="16">
    <w:abstractNumId w:val="24"/>
  </w:num>
  <w:num w:numId="17">
    <w:abstractNumId w:val="22"/>
  </w:num>
  <w:num w:numId="18">
    <w:abstractNumId w:val="21"/>
  </w:num>
  <w:num w:numId="19">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8"/>
  </w:num>
  <w:num w:numId="22">
    <w:abstractNumId w:val="17"/>
  </w:num>
  <w:num w:numId="23">
    <w:abstractNumId w:val="16"/>
  </w:num>
  <w:num w:numId="24">
    <w:abstractNumId w:val="14"/>
  </w:num>
  <w:num w:numId="25">
    <w:abstractNumId w:val="11"/>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4100"/>
    <o:shapelayout v:ext="edit">
      <o:idmap v:ext="edit" data="4"/>
    </o:shapelayout>
  </w:hdrShapeDefaults>
  <w:footnotePr>
    <w:footnote w:id="-1"/>
    <w:footnote w:id="0"/>
  </w:footnotePr>
  <w:endnotePr>
    <w:endnote w:id="-1"/>
    <w:endnote w:id="0"/>
  </w:endnotePr>
  <w:compat/>
  <w:rsids>
    <w:rsidRoot w:val="00E7432D"/>
    <w:rsid w:val="0003082B"/>
    <w:rsid w:val="00044FB5"/>
    <w:rsid w:val="00047ED8"/>
    <w:rsid w:val="000650DC"/>
    <w:rsid w:val="00085702"/>
    <w:rsid w:val="000A6A62"/>
    <w:rsid w:val="000B6DC4"/>
    <w:rsid w:val="000D4CD1"/>
    <w:rsid w:val="000D6EA4"/>
    <w:rsid w:val="000F0EDE"/>
    <w:rsid w:val="00102C40"/>
    <w:rsid w:val="00107A33"/>
    <w:rsid w:val="00123A16"/>
    <w:rsid w:val="00141098"/>
    <w:rsid w:val="001470A9"/>
    <w:rsid w:val="0016187A"/>
    <w:rsid w:val="00161A2F"/>
    <w:rsid w:val="00167069"/>
    <w:rsid w:val="00167C34"/>
    <w:rsid w:val="001775E5"/>
    <w:rsid w:val="00182779"/>
    <w:rsid w:val="001860DE"/>
    <w:rsid w:val="001B3D0B"/>
    <w:rsid w:val="00242365"/>
    <w:rsid w:val="00246E05"/>
    <w:rsid w:val="00252259"/>
    <w:rsid w:val="00263116"/>
    <w:rsid w:val="00266F79"/>
    <w:rsid w:val="002838CC"/>
    <w:rsid w:val="00284FC5"/>
    <w:rsid w:val="00296BF0"/>
    <w:rsid w:val="002970DD"/>
    <w:rsid w:val="002A114D"/>
    <w:rsid w:val="002A507E"/>
    <w:rsid w:val="002B446C"/>
    <w:rsid w:val="002C037D"/>
    <w:rsid w:val="002C2366"/>
    <w:rsid w:val="002C2D88"/>
    <w:rsid w:val="002D2AF0"/>
    <w:rsid w:val="002D305A"/>
    <w:rsid w:val="002D6C58"/>
    <w:rsid w:val="002E298A"/>
    <w:rsid w:val="002E7970"/>
    <w:rsid w:val="002F267F"/>
    <w:rsid w:val="002F345F"/>
    <w:rsid w:val="00313AF7"/>
    <w:rsid w:val="003229A0"/>
    <w:rsid w:val="00324AA1"/>
    <w:rsid w:val="0033794F"/>
    <w:rsid w:val="003439AE"/>
    <w:rsid w:val="003479DE"/>
    <w:rsid w:val="00373689"/>
    <w:rsid w:val="00376CCB"/>
    <w:rsid w:val="00392F0C"/>
    <w:rsid w:val="00394084"/>
    <w:rsid w:val="003945E5"/>
    <w:rsid w:val="003A0AB8"/>
    <w:rsid w:val="003D6D92"/>
    <w:rsid w:val="00401F79"/>
    <w:rsid w:val="004063A0"/>
    <w:rsid w:val="004069E5"/>
    <w:rsid w:val="004154C9"/>
    <w:rsid w:val="00417C51"/>
    <w:rsid w:val="00423C9E"/>
    <w:rsid w:val="00430840"/>
    <w:rsid w:val="0043256F"/>
    <w:rsid w:val="00445BE5"/>
    <w:rsid w:val="004637BC"/>
    <w:rsid w:val="0048471B"/>
    <w:rsid w:val="00491064"/>
    <w:rsid w:val="004B4568"/>
    <w:rsid w:val="004C1A7E"/>
    <w:rsid w:val="004D2AC8"/>
    <w:rsid w:val="00500A33"/>
    <w:rsid w:val="005407E2"/>
    <w:rsid w:val="00567D5B"/>
    <w:rsid w:val="00570D0B"/>
    <w:rsid w:val="00585EB8"/>
    <w:rsid w:val="005A5084"/>
    <w:rsid w:val="005A7AB8"/>
    <w:rsid w:val="005B55B6"/>
    <w:rsid w:val="005B7B1E"/>
    <w:rsid w:val="005C75AF"/>
    <w:rsid w:val="005D0E7D"/>
    <w:rsid w:val="0060355A"/>
    <w:rsid w:val="00605743"/>
    <w:rsid w:val="006118E1"/>
    <w:rsid w:val="006146BE"/>
    <w:rsid w:val="00626108"/>
    <w:rsid w:val="006426D7"/>
    <w:rsid w:val="00644D73"/>
    <w:rsid w:val="0065392D"/>
    <w:rsid w:val="006760F0"/>
    <w:rsid w:val="00681522"/>
    <w:rsid w:val="00695D1D"/>
    <w:rsid w:val="006B6190"/>
    <w:rsid w:val="006C0F47"/>
    <w:rsid w:val="006C4032"/>
    <w:rsid w:val="006D706A"/>
    <w:rsid w:val="006D7B90"/>
    <w:rsid w:val="006E5A92"/>
    <w:rsid w:val="00703889"/>
    <w:rsid w:val="00703D51"/>
    <w:rsid w:val="007249BB"/>
    <w:rsid w:val="007475B7"/>
    <w:rsid w:val="007518A3"/>
    <w:rsid w:val="00752F62"/>
    <w:rsid w:val="00760FA5"/>
    <w:rsid w:val="0076467A"/>
    <w:rsid w:val="00770D78"/>
    <w:rsid w:val="0077186E"/>
    <w:rsid w:val="00772F93"/>
    <w:rsid w:val="007759D1"/>
    <w:rsid w:val="00783004"/>
    <w:rsid w:val="00784B95"/>
    <w:rsid w:val="00791091"/>
    <w:rsid w:val="007956E4"/>
    <w:rsid w:val="007B1403"/>
    <w:rsid w:val="007B4D7A"/>
    <w:rsid w:val="007B7072"/>
    <w:rsid w:val="007C3F72"/>
    <w:rsid w:val="007C510B"/>
    <w:rsid w:val="007D50F6"/>
    <w:rsid w:val="007D768B"/>
    <w:rsid w:val="00805C7E"/>
    <w:rsid w:val="00807AAB"/>
    <w:rsid w:val="008366F8"/>
    <w:rsid w:val="00851714"/>
    <w:rsid w:val="00863730"/>
    <w:rsid w:val="008739B1"/>
    <w:rsid w:val="00891F23"/>
    <w:rsid w:val="008A1A78"/>
    <w:rsid w:val="008A7C54"/>
    <w:rsid w:val="008C128E"/>
    <w:rsid w:val="008D31AB"/>
    <w:rsid w:val="008E4DAB"/>
    <w:rsid w:val="008F1515"/>
    <w:rsid w:val="009128B7"/>
    <w:rsid w:val="00917B19"/>
    <w:rsid w:val="00917EA5"/>
    <w:rsid w:val="00920B2B"/>
    <w:rsid w:val="00951A13"/>
    <w:rsid w:val="0095635E"/>
    <w:rsid w:val="00960A83"/>
    <w:rsid w:val="00966C2E"/>
    <w:rsid w:val="00973F4F"/>
    <w:rsid w:val="00975BF0"/>
    <w:rsid w:val="00976CA7"/>
    <w:rsid w:val="009917EC"/>
    <w:rsid w:val="00993278"/>
    <w:rsid w:val="009A2684"/>
    <w:rsid w:val="009A3137"/>
    <w:rsid w:val="009B2271"/>
    <w:rsid w:val="009B7350"/>
    <w:rsid w:val="009C18D3"/>
    <w:rsid w:val="009C70CC"/>
    <w:rsid w:val="009D21E1"/>
    <w:rsid w:val="009D7C8E"/>
    <w:rsid w:val="009E7D68"/>
    <w:rsid w:val="009F42AE"/>
    <w:rsid w:val="009F6F92"/>
    <w:rsid w:val="00A10824"/>
    <w:rsid w:val="00A130C5"/>
    <w:rsid w:val="00A15ACC"/>
    <w:rsid w:val="00A17199"/>
    <w:rsid w:val="00A25960"/>
    <w:rsid w:val="00A34CC0"/>
    <w:rsid w:val="00A435B5"/>
    <w:rsid w:val="00A44660"/>
    <w:rsid w:val="00A62D79"/>
    <w:rsid w:val="00A6523F"/>
    <w:rsid w:val="00A6795D"/>
    <w:rsid w:val="00A930DE"/>
    <w:rsid w:val="00A95D82"/>
    <w:rsid w:val="00AC3388"/>
    <w:rsid w:val="00AC4688"/>
    <w:rsid w:val="00AE30BB"/>
    <w:rsid w:val="00AE3B4B"/>
    <w:rsid w:val="00AF0F2B"/>
    <w:rsid w:val="00AF2411"/>
    <w:rsid w:val="00AF65F5"/>
    <w:rsid w:val="00B03F2E"/>
    <w:rsid w:val="00B0684F"/>
    <w:rsid w:val="00B10633"/>
    <w:rsid w:val="00B11A20"/>
    <w:rsid w:val="00B278BB"/>
    <w:rsid w:val="00B30366"/>
    <w:rsid w:val="00B310B5"/>
    <w:rsid w:val="00B41CA4"/>
    <w:rsid w:val="00B439CB"/>
    <w:rsid w:val="00B52776"/>
    <w:rsid w:val="00B836F2"/>
    <w:rsid w:val="00B9059A"/>
    <w:rsid w:val="00BC05DE"/>
    <w:rsid w:val="00C00469"/>
    <w:rsid w:val="00C04EA3"/>
    <w:rsid w:val="00C13EB2"/>
    <w:rsid w:val="00C46BC8"/>
    <w:rsid w:val="00C52C7E"/>
    <w:rsid w:val="00C663C3"/>
    <w:rsid w:val="00C671ED"/>
    <w:rsid w:val="00C77786"/>
    <w:rsid w:val="00C9527A"/>
    <w:rsid w:val="00C97A01"/>
    <w:rsid w:val="00CB191D"/>
    <w:rsid w:val="00CB51BA"/>
    <w:rsid w:val="00CB6163"/>
    <w:rsid w:val="00CB6594"/>
    <w:rsid w:val="00CF28EE"/>
    <w:rsid w:val="00CF45C7"/>
    <w:rsid w:val="00D14BA8"/>
    <w:rsid w:val="00D3150F"/>
    <w:rsid w:val="00D32984"/>
    <w:rsid w:val="00D3617A"/>
    <w:rsid w:val="00D36C9A"/>
    <w:rsid w:val="00D473E1"/>
    <w:rsid w:val="00D478BB"/>
    <w:rsid w:val="00D47E6A"/>
    <w:rsid w:val="00D515D1"/>
    <w:rsid w:val="00D52B2B"/>
    <w:rsid w:val="00D54442"/>
    <w:rsid w:val="00D6698A"/>
    <w:rsid w:val="00D72B3D"/>
    <w:rsid w:val="00D875BD"/>
    <w:rsid w:val="00D97BE9"/>
    <w:rsid w:val="00DA6652"/>
    <w:rsid w:val="00DC0DC6"/>
    <w:rsid w:val="00DD0836"/>
    <w:rsid w:val="00DD501A"/>
    <w:rsid w:val="00DD6EC3"/>
    <w:rsid w:val="00DE4DF6"/>
    <w:rsid w:val="00DF5C2B"/>
    <w:rsid w:val="00E0112B"/>
    <w:rsid w:val="00E04F2E"/>
    <w:rsid w:val="00E05017"/>
    <w:rsid w:val="00E12D09"/>
    <w:rsid w:val="00E21383"/>
    <w:rsid w:val="00E32ACF"/>
    <w:rsid w:val="00E53758"/>
    <w:rsid w:val="00E7432D"/>
    <w:rsid w:val="00E81EA1"/>
    <w:rsid w:val="00EA79A3"/>
    <w:rsid w:val="00EC6407"/>
    <w:rsid w:val="00ED5D68"/>
    <w:rsid w:val="00EE2D62"/>
    <w:rsid w:val="00EE4521"/>
    <w:rsid w:val="00EF5F7E"/>
    <w:rsid w:val="00F0490D"/>
    <w:rsid w:val="00F20DBE"/>
    <w:rsid w:val="00F21AC7"/>
    <w:rsid w:val="00F53F7E"/>
    <w:rsid w:val="00F657FB"/>
    <w:rsid w:val="00F705A6"/>
    <w:rsid w:val="00F87F4A"/>
    <w:rsid w:val="00FA02EE"/>
    <w:rsid w:val="00FA4BE6"/>
    <w:rsid w:val="00FB6244"/>
    <w:rsid w:val="00FC1463"/>
    <w:rsid w:val="00FC38F7"/>
    <w:rsid w:val="00FC7FE3"/>
    <w:rsid w:val="00FD6F5B"/>
    <w:rsid w:val="00FE3F9A"/>
    <w:rsid w:val="00FF036D"/>
  </w:rsids>
  <m:mathPr>
    <m:mathFont m:val="Lucida Grande"/>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iPriority="20" w:unhideWhenUsed="0" w:qFormat="1"/>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D5D68"/>
    <w:rPr>
      <w:sz w:val="24"/>
      <w:szCs w:val="24"/>
    </w:rPr>
  </w:style>
  <w:style w:type="paragraph" w:styleId="Heading1">
    <w:name w:val="heading 1"/>
    <w:aliases w:val="TOP HEADER"/>
    <w:next w:val="Normal"/>
    <w:autoRedefine/>
    <w:qFormat/>
    <w:rsid w:val="00B9059A"/>
    <w:pPr>
      <w:keepNext/>
      <w:tabs>
        <w:tab w:val="right" w:pos="10472"/>
      </w:tabs>
      <w:spacing w:before="240"/>
      <w:ind w:right="-61"/>
      <w:outlineLvl w:val="0"/>
    </w:pPr>
    <w:rPr>
      <w:rFonts w:ascii="Verlag Two HTF Book" w:hAnsi="Verlag Two HTF Book"/>
      <w:sz w:val="22"/>
      <w:szCs w:val="22"/>
    </w:rPr>
  </w:style>
  <w:style w:type="paragraph" w:styleId="Heading2">
    <w:name w:val="heading 2"/>
    <w:basedOn w:val="Normal"/>
    <w:next w:val="Normal"/>
    <w:qFormat/>
    <w:rsid w:val="00EF5F7E"/>
    <w:pPr>
      <w:keepNext/>
      <w:outlineLvl w:val="1"/>
    </w:pPr>
    <w:rPr>
      <w:i/>
      <w:color w:val="000000"/>
      <w:sz w:val="26"/>
      <w:szCs w:val="20"/>
    </w:rPr>
  </w:style>
  <w:style w:type="paragraph" w:styleId="Heading3">
    <w:name w:val="heading 3"/>
    <w:basedOn w:val="Normal"/>
    <w:next w:val="Normal"/>
    <w:qFormat/>
    <w:rsid w:val="00EF5F7E"/>
    <w:pPr>
      <w:keepNext/>
      <w:spacing w:before="240" w:after="60"/>
      <w:outlineLvl w:val="2"/>
    </w:pPr>
    <w:rPr>
      <w:rFonts w:ascii="Arial" w:hAnsi="Arial"/>
      <w:b/>
      <w:sz w:val="26"/>
      <w:szCs w:val="26"/>
    </w:rPr>
  </w:style>
  <w:style w:type="paragraph" w:styleId="Heading6">
    <w:name w:val="heading 6"/>
    <w:basedOn w:val="Normal"/>
    <w:next w:val="Normal"/>
    <w:qFormat/>
    <w:rsid w:val="00EF5F7E"/>
    <w:pPr>
      <w:spacing w:before="240" w:after="60"/>
      <w:outlineLvl w:val="5"/>
    </w:pPr>
    <w:rPr>
      <w:b/>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rsid w:val="00EF5F7E"/>
    <w:pPr>
      <w:tabs>
        <w:tab w:val="center" w:pos="4320"/>
        <w:tab w:val="right" w:pos="8640"/>
      </w:tabs>
    </w:pPr>
    <w:rPr>
      <w:rFonts w:ascii="Verlag Two HTF Book" w:hAnsi="Verlag Two HTF Book"/>
      <w:szCs w:val="20"/>
    </w:rPr>
  </w:style>
  <w:style w:type="paragraph" w:styleId="Footer">
    <w:name w:val="footer"/>
    <w:basedOn w:val="Normal"/>
    <w:link w:val="FooterChar"/>
    <w:uiPriority w:val="99"/>
    <w:semiHidden/>
    <w:rsid w:val="00EF5F7E"/>
    <w:pPr>
      <w:tabs>
        <w:tab w:val="center" w:pos="4320"/>
        <w:tab w:val="right" w:pos="8640"/>
      </w:tabs>
    </w:pPr>
    <w:rPr>
      <w:rFonts w:ascii="Verlag Two HTF Book" w:hAnsi="Verlag Two HTF Book"/>
      <w:szCs w:val="20"/>
    </w:rPr>
  </w:style>
  <w:style w:type="character" w:styleId="Hyperlink">
    <w:name w:val="Hyperlink"/>
    <w:basedOn w:val="DefaultParagraphFont"/>
    <w:uiPriority w:val="99"/>
    <w:rsid w:val="00EF5F7E"/>
    <w:rPr>
      <w:color w:val="000000"/>
      <w:u w:val="single"/>
    </w:rPr>
  </w:style>
  <w:style w:type="paragraph" w:customStyle="1" w:styleId="BZHEADER1">
    <w:name w:val="BZ.HEADER 1"/>
    <w:next w:val="BZHEADER2"/>
    <w:rsid w:val="00EF5F7E"/>
    <w:pPr>
      <w:spacing w:before="60" w:after="60"/>
    </w:pPr>
    <w:rPr>
      <w:rFonts w:ascii="Verlag Two HTF Black" w:hAnsi="Verlag Two HTF Black"/>
      <w:spacing w:val="8"/>
      <w:kern w:val="24"/>
      <w:sz w:val="32"/>
    </w:rPr>
  </w:style>
  <w:style w:type="paragraph" w:customStyle="1" w:styleId="BZHEADER2">
    <w:name w:val="BZ.HEADER 2"/>
    <w:next w:val="BZHEADER3"/>
    <w:autoRedefine/>
    <w:rsid w:val="00427EBA"/>
    <w:pPr>
      <w:spacing w:before="240" w:line="360" w:lineRule="exact"/>
    </w:pPr>
    <w:rPr>
      <w:rFonts w:ascii="Verlag Two HTF Book" w:hAnsi="Verlag Two HTF Book"/>
      <w:b/>
      <w:spacing w:val="4"/>
      <w:sz w:val="21"/>
    </w:rPr>
  </w:style>
  <w:style w:type="paragraph" w:customStyle="1" w:styleId="BZHEADER3">
    <w:name w:val="BZ.HEADER 3"/>
    <w:basedOn w:val="Normal"/>
    <w:next w:val="BZHEADER4"/>
    <w:rsid w:val="00EF5F7E"/>
    <w:pPr>
      <w:spacing w:before="40" w:after="40" w:line="320" w:lineRule="exact"/>
    </w:pPr>
    <w:rPr>
      <w:rFonts w:ascii="Verlag Two HTF Bold" w:hAnsi="Verlag Two HTF Bold"/>
      <w:spacing w:val="10"/>
      <w:sz w:val="28"/>
      <w:szCs w:val="20"/>
    </w:rPr>
  </w:style>
  <w:style w:type="paragraph" w:customStyle="1" w:styleId="BZHEADER4">
    <w:name w:val="BZ.HEADER 4"/>
    <w:rsid w:val="00EF5F7E"/>
    <w:pPr>
      <w:spacing w:before="70" w:after="70" w:line="280" w:lineRule="exact"/>
    </w:pPr>
    <w:rPr>
      <w:rFonts w:ascii="Verlag Two HTF Bold" w:hAnsi="Verlag Two HTF Bold"/>
      <w:spacing w:val="10"/>
      <w:sz w:val="22"/>
    </w:rPr>
  </w:style>
  <w:style w:type="paragraph" w:customStyle="1" w:styleId="BZFOOTER">
    <w:name w:val="BZ.FOOTER"/>
    <w:basedOn w:val="Normal"/>
    <w:rsid w:val="00EF5F7E"/>
    <w:pPr>
      <w:spacing w:before="240" w:after="120" w:line="320" w:lineRule="exact"/>
    </w:pPr>
    <w:rPr>
      <w:rFonts w:ascii="Verlag Two HTF Bold" w:hAnsi="Verlag Two HTF Bold"/>
      <w:sz w:val="22"/>
      <w:szCs w:val="20"/>
    </w:rPr>
  </w:style>
  <w:style w:type="paragraph" w:customStyle="1" w:styleId="AddressBlock">
    <w:name w:val="Address Block"/>
    <w:rsid w:val="00EF5F7E"/>
    <w:pPr>
      <w:tabs>
        <w:tab w:val="left" w:pos="4500"/>
        <w:tab w:val="left" w:pos="5040"/>
        <w:tab w:val="right" w:pos="6984"/>
      </w:tabs>
    </w:pPr>
    <w:rPr>
      <w:rFonts w:ascii="Verlag Two HTF Book" w:hAnsi="Verlag Two HTF Book"/>
      <w:sz w:val="24"/>
    </w:rPr>
  </w:style>
  <w:style w:type="paragraph" w:customStyle="1" w:styleId="BZQUOTE">
    <w:name w:val="BZ.QUOTE"/>
    <w:rsid w:val="00EF5F7E"/>
    <w:pPr>
      <w:tabs>
        <w:tab w:val="left" w:pos="900"/>
        <w:tab w:val="right" w:pos="8789"/>
      </w:tabs>
      <w:spacing w:before="240"/>
      <w:ind w:left="720" w:right="1536"/>
    </w:pPr>
    <w:rPr>
      <w:rFonts w:ascii="Verlag Two HTF Book" w:hAnsi="Verlag Two HTF Book"/>
      <w:sz w:val="22"/>
    </w:rPr>
  </w:style>
  <w:style w:type="paragraph" w:styleId="BodyText2">
    <w:name w:val="Body Text 2"/>
    <w:basedOn w:val="Normal"/>
    <w:rsid w:val="00EF5F7E"/>
    <w:pPr>
      <w:jc w:val="both"/>
    </w:pPr>
    <w:rPr>
      <w:rFonts w:ascii="Arial" w:hAnsi="Arial"/>
      <w:sz w:val="22"/>
      <w:szCs w:val="20"/>
    </w:rPr>
  </w:style>
  <w:style w:type="paragraph" w:styleId="BodyText">
    <w:name w:val="Body Text"/>
    <w:basedOn w:val="Normal"/>
    <w:rsid w:val="00EF5F7E"/>
    <w:pPr>
      <w:widowControl w:val="0"/>
      <w:autoSpaceDE w:val="0"/>
      <w:autoSpaceDN w:val="0"/>
      <w:adjustRightInd w:val="0"/>
    </w:pPr>
    <w:rPr>
      <w:rFonts w:ascii="GaramondPremrPro" w:hAnsi="GaramondPremrPro"/>
      <w:color w:val="000000"/>
      <w:szCs w:val="20"/>
    </w:rPr>
  </w:style>
  <w:style w:type="character" w:customStyle="1" w:styleId="q">
    <w:name w:val="q"/>
    <w:basedOn w:val="DefaultParagraphFont"/>
    <w:rsid w:val="00EF5F7E"/>
  </w:style>
  <w:style w:type="character" w:customStyle="1" w:styleId="e">
    <w:name w:val="e"/>
    <w:basedOn w:val="DefaultParagraphFont"/>
    <w:rsid w:val="00EF5F7E"/>
  </w:style>
  <w:style w:type="paragraph" w:styleId="NormalWeb">
    <w:name w:val="Normal (Web)"/>
    <w:basedOn w:val="Normal"/>
    <w:uiPriority w:val="99"/>
    <w:rsid w:val="00EF5F7E"/>
    <w:pPr>
      <w:spacing w:before="100" w:beforeAutospacing="1" w:after="100" w:afterAutospacing="1"/>
    </w:pPr>
    <w:rPr>
      <w:rFonts w:ascii="Times" w:eastAsia="Times" w:hAnsi="Times"/>
      <w:sz w:val="20"/>
      <w:szCs w:val="20"/>
    </w:rPr>
  </w:style>
  <w:style w:type="character" w:styleId="Emphasis">
    <w:name w:val="Emphasis"/>
    <w:basedOn w:val="DefaultParagraphFont"/>
    <w:uiPriority w:val="20"/>
    <w:qFormat/>
    <w:rsid w:val="00EF5F7E"/>
    <w:rPr>
      <w:i/>
    </w:rPr>
  </w:style>
  <w:style w:type="paragraph" w:styleId="BalloonText">
    <w:name w:val="Balloon Text"/>
    <w:basedOn w:val="Normal"/>
    <w:link w:val="BalloonTextChar"/>
    <w:uiPriority w:val="99"/>
    <w:semiHidden/>
    <w:unhideWhenUsed/>
    <w:rsid w:val="00E7432D"/>
    <w:rPr>
      <w:rFonts w:ascii="Lucida Grande" w:hAnsi="Lucida Grande"/>
      <w:sz w:val="18"/>
      <w:szCs w:val="18"/>
    </w:rPr>
  </w:style>
  <w:style w:type="character" w:customStyle="1" w:styleId="BalloonTextChar">
    <w:name w:val="Balloon Text Char"/>
    <w:basedOn w:val="DefaultParagraphFont"/>
    <w:link w:val="BalloonText"/>
    <w:uiPriority w:val="99"/>
    <w:semiHidden/>
    <w:rsid w:val="00E7432D"/>
    <w:rPr>
      <w:rFonts w:ascii="Lucida Grande" w:hAnsi="Lucida Grande"/>
      <w:sz w:val="18"/>
      <w:szCs w:val="18"/>
    </w:rPr>
  </w:style>
  <w:style w:type="paragraph" w:customStyle="1" w:styleId="ColorfulList-Accent11">
    <w:name w:val="Colorful List - Accent 11"/>
    <w:basedOn w:val="Normal"/>
    <w:uiPriority w:val="34"/>
    <w:qFormat/>
    <w:rsid w:val="00DA3ED6"/>
    <w:pPr>
      <w:spacing w:after="200" w:line="276" w:lineRule="auto"/>
      <w:ind w:left="720"/>
      <w:contextualSpacing/>
    </w:pPr>
    <w:rPr>
      <w:rFonts w:ascii="Calibri" w:eastAsia="Calibri" w:hAnsi="Calibri"/>
      <w:sz w:val="22"/>
      <w:szCs w:val="22"/>
      <w:lang w:val="en-GB"/>
    </w:rPr>
  </w:style>
  <w:style w:type="character" w:customStyle="1" w:styleId="HeaderChar">
    <w:name w:val="Header Char"/>
    <w:basedOn w:val="DefaultParagraphFont"/>
    <w:link w:val="Header"/>
    <w:uiPriority w:val="99"/>
    <w:rsid w:val="00DA3ED6"/>
    <w:rPr>
      <w:rFonts w:ascii="Verlag Two HTF Book" w:hAnsi="Verlag Two HTF Book"/>
      <w:sz w:val="24"/>
    </w:rPr>
  </w:style>
  <w:style w:type="character" w:customStyle="1" w:styleId="FooterChar">
    <w:name w:val="Footer Char"/>
    <w:basedOn w:val="DefaultParagraphFont"/>
    <w:link w:val="Footer"/>
    <w:uiPriority w:val="99"/>
    <w:semiHidden/>
    <w:rsid w:val="00DA3ED6"/>
    <w:rPr>
      <w:rFonts w:ascii="Verlag Two HTF Book" w:hAnsi="Verlag Two HTF Book"/>
      <w:sz w:val="24"/>
    </w:rPr>
  </w:style>
  <w:style w:type="paragraph" w:styleId="ListParagraph">
    <w:name w:val="List Paragraph"/>
    <w:basedOn w:val="Normal"/>
    <w:uiPriority w:val="34"/>
    <w:qFormat/>
    <w:rsid w:val="00A7414F"/>
    <w:pPr>
      <w:spacing w:line="276" w:lineRule="auto"/>
      <w:ind w:left="720"/>
    </w:pPr>
    <w:rPr>
      <w:rFonts w:ascii="Calibri" w:eastAsia="Calibri" w:hAnsi="Calibri"/>
      <w:sz w:val="22"/>
      <w:szCs w:val="22"/>
      <w:lang w:val="en-IE"/>
    </w:rPr>
  </w:style>
  <w:style w:type="character" w:customStyle="1" w:styleId="st">
    <w:name w:val="st"/>
    <w:basedOn w:val="DefaultParagraphFont"/>
    <w:rsid w:val="006316AA"/>
  </w:style>
  <w:style w:type="character" w:styleId="Strong">
    <w:name w:val="Strong"/>
    <w:basedOn w:val="DefaultParagraphFont"/>
    <w:uiPriority w:val="22"/>
    <w:rsid w:val="00F26D44"/>
    <w:rPr>
      <w:b/>
    </w:rPr>
  </w:style>
  <w:style w:type="character" w:customStyle="1" w:styleId="textexposedshow">
    <w:name w:val="text_exposed_show"/>
    <w:basedOn w:val="DefaultParagraphFont"/>
    <w:rsid w:val="00CC7D0F"/>
  </w:style>
  <w:style w:type="character" w:styleId="FollowedHyperlink">
    <w:name w:val="FollowedHyperlink"/>
    <w:basedOn w:val="DefaultParagraphFont"/>
    <w:rsid w:val="00AA64B7"/>
    <w:rPr>
      <w:color w:val="800080"/>
      <w:u w:val="single"/>
    </w:rPr>
  </w:style>
  <w:style w:type="character" w:customStyle="1" w:styleId="apple-converted-space">
    <w:name w:val="apple-converted-space"/>
    <w:basedOn w:val="DefaultParagraphFont"/>
    <w:rsid w:val="004063A0"/>
  </w:style>
  <w:style w:type="character" w:customStyle="1" w:styleId="aqj">
    <w:name w:val="aqj"/>
    <w:basedOn w:val="DefaultParagraphFont"/>
    <w:rsid w:val="004063A0"/>
  </w:style>
  <w:style w:type="character" w:customStyle="1" w:styleId="il">
    <w:name w:val="il"/>
    <w:basedOn w:val="DefaultParagraphFont"/>
    <w:rsid w:val="004063A0"/>
  </w:style>
  <w:style w:type="character" w:customStyle="1" w:styleId="m8802812327167675932gmail-m-504223677789704974gmail-il">
    <w:name w:val="m_8802812327167675932gmail-m_-504223677789704974gmail-il"/>
    <w:basedOn w:val="DefaultParagraphFont"/>
    <w:rsid w:val="00567D5B"/>
  </w:style>
</w:styles>
</file>

<file path=word/webSettings.xml><?xml version="1.0" encoding="utf-8"?>
<w:webSettings xmlns:r="http://schemas.openxmlformats.org/officeDocument/2006/relationships" xmlns:w="http://schemas.openxmlformats.org/wordprocessingml/2006/main">
  <w:divs>
    <w:div w:id="24913286">
      <w:bodyDiv w:val="1"/>
      <w:marLeft w:val="0"/>
      <w:marRight w:val="0"/>
      <w:marTop w:val="0"/>
      <w:marBottom w:val="0"/>
      <w:divBdr>
        <w:top w:val="none" w:sz="0" w:space="0" w:color="auto"/>
        <w:left w:val="none" w:sz="0" w:space="0" w:color="auto"/>
        <w:bottom w:val="none" w:sz="0" w:space="0" w:color="auto"/>
        <w:right w:val="none" w:sz="0" w:space="0" w:color="auto"/>
      </w:divBdr>
    </w:div>
    <w:div w:id="49156433">
      <w:bodyDiv w:val="1"/>
      <w:marLeft w:val="0"/>
      <w:marRight w:val="0"/>
      <w:marTop w:val="0"/>
      <w:marBottom w:val="0"/>
      <w:divBdr>
        <w:top w:val="none" w:sz="0" w:space="0" w:color="auto"/>
        <w:left w:val="none" w:sz="0" w:space="0" w:color="auto"/>
        <w:bottom w:val="none" w:sz="0" w:space="0" w:color="auto"/>
        <w:right w:val="none" w:sz="0" w:space="0" w:color="auto"/>
      </w:divBdr>
    </w:div>
    <w:div w:id="69080135">
      <w:bodyDiv w:val="1"/>
      <w:marLeft w:val="0"/>
      <w:marRight w:val="0"/>
      <w:marTop w:val="0"/>
      <w:marBottom w:val="0"/>
      <w:divBdr>
        <w:top w:val="none" w:sz="0" w:space="0" w:color="auto"/>
        <w:left w:val="none" w:sz="0" w:space="0" w:color="auto"/>
        <w:bottom w:val="none" w:sz="0" w:space="0" w:color="auto"/>
        <w:right w:val="none" w:sz="0" w:space="0" w:color="auto"/>
      </w:divBdr>
    </w:div>
    <w:div w:id="95255193">
      <w:bodyDiv w:val="1"/>
      <w:marLeft w:val="0"/>
      <w:marRight w:val="0"/>
      <w:marTop w:val="0"/>
      <w:marBottom w:val="0"/>
      <w:divBdr>
        <w:top w:val="none" w:sz="0" w:space="0" w:color="auto"/>
        <w:left w:val="none" w:sz="0" w:space="0" w:color="auto"/>
        <w:bottom w:val="none" w:sz="0" w:space="0" w:color="auto"/>
        <w:right w:val="none" w:sz="0" w:space="0" w:color="auto"/>
      </w:divBdr>
    </w:div>
    <w:div w:id="216354720">
      <w:bodyDiv w:val="1"/>
      <w:marLeft w:val="0"/>
      <w:marRight w:val="0"/>
      <w:marTop w:val="0"/>
      <w:marBottom w:val="0"/>
      <w:divBdr>
        <w:top w:val="none" w:sz="0" w:space="0" w:color="auto"/>
        <w:left w:val="none" w:sz="0" w:space="0" w:color="auto"/>
        <w:bottom w:val="none" w:sz="0" w:space="0" w:color="auto"/>
        <w:right w:val="none" w:sz="0" w:space="0" w:color="auto"/>
      </w:divBdr>
      <w:divsChild>
        <w:div w:id="1922789137">
          <w:marLeft w:val="600"/>
          <w:marRight w:val="600"/>
          <w:marTop w:val="280"/>
          <w:marBottom w:val="280"/>
          <w:divBdr>
            <w:top w:val="none" w:sz="0" w:space="0" w:color="auto"/>
            <w:left w:val="none" w:sz="0" w:space="0" w:color="auto"/>
            <w:bottom w:val="none" w:sz="0" w:space="0" w:color="auto"/>
            <w:right w:val="none" w:sz="0" w:space="0" w:color="auto"/>
          </w:divBdr>
          <w:divsChild>
            <w:div w:id="1364018417">
              <w:marLeft w:val="0"/>
              <w:marRight w:val="0"/>
              <w:marTop w:val="0"/>
              <w:marBottom w:val="0"/>
              <w:divBdr>
                <w:top w:val="none" w:sz="0" w:space="0" w:color="auto"/>
                <w:left w:val="none" w:sz="0" w:space="0" w:color="auto"/>
                <w:bottom w:val="none" w:sz="0" w:space="0" w:color="auto"/>
                <w:right w:val="none" w:sz="0" w:space="0" w:color="auto"/>
              </w:divBdr>
              <w:divsChild>
                <w:div w:id="83284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5834">
      <w:bodyDiv w:val="1"/>
      <w:marLeft w:val="0"/>
      <w:marRight w:val="0"/>
      <w:marTop w:val="0"/>
      <w:marBottom w:val="0"/>
      <w:divBdr>
        <w:top w:val="none" w:sz="0" w:space="0" w:color="auto"/>
        <w:left w:val="none" w:sz="0" w:space="0" w:color="auto"/>
        <w:bottom w:val="none" w:sz="0" w:space="0" w:color="auto"/>
        <w:right w:val="none" w:sz="0" w:space="0" w:color="auto"/>
      </w:divBdr>
    </w:div>
    <w:div w:id="294214756">
      <w:bodyDiv w:val="1"/>
      <w:marLeft w:val="0"/>
      <w:marRight w:val="0"/>
      <w:marTop w:val="0"/>
      <w:marBottom w:val="0"/>
      <w:divBdr>
        <w:top w:val="none" w:sz="0" w:space="0" w:color="auto"/>
        <w:left w:val="none" w:sz="0" w:space="0" w:color="auto"/>
        <w:bottom w:val="none" w:sz="0" w:space="0" w:color="auto"/>
        <w:right w:val="none" w:sz="0" w:space="0" w:color="auto"/>
      </w:divBdr>
    </w:div>
    <w:div w:id="307176887">
      <w:bodyDiv w:val="1"/>
      <w:marLeft w:val="0"/>
      <w:marRight w:val="0"/>
      <w:marTop w:val="0"/>
      <w:marBottom w:val="0"/>
      <w:divBdr>
        <w:top w:val="none" w:sz="0" w:space="0" w:color="auto"/>
        <w:left w:val="none" w:sz="0" w:space="0" w:color="auto"/>
        <w:bottom w:val="none" w:sz="0" w:space="0" w:color="auto"/>
        <w:right w:val="none" w:sz="0" w:space="0" w:color="auto"/>
      </w:divBdr>
    </w:div>
    <w:div w:id="507134763">
      <w:bodyDiv w:val="1"/>
      <w:marLeft w:val="0"/>
      <w:marRight w:val="0"/>
      <w:marTop w:val="0"/>
      <w:marBottom w:val="0"/>
      <w:divBdr>
        <w:top w:val="none" w:sz="0" w:space="0" w:color="auto"/>
        <w:left w:val="none" w:sz="0" w:space="0" w:color="auto"/>
        <w:bottom w:val="none" w:sz="0" w:space="0" w:color="auto"/>
        <w:right w:val="none" w:sz="0" w:space="0" w:color="auto"/>
      </w:divBdr>
    </w:div>
    <w:div w:id="519977176">
      <w:bodyDiv w:val="1"/>
      <w:marLeft w:val="0"/>
      <w:marRight w:val="0"/>
      <w:marTop w:val="0"/>
      <w:marBottom w:val="0"/>
      <w:divBdr>
        <w:top w:val="none" w:sz="0" w:space="0" w:color="auto"/>
        <w:left w:val="none" w:sz="0" w:space="0" w:color="auto"/>
        <w:bottom w:val="none" w:sz="0" w:space="0" w:color="auto"/>
        <w:right w:val="none" w:sz="0" w:space="0" w:color="auto"/>
      </w:divBdr>
    </w:div>
    <w:div w:id="546836888">
      <w:bodyDiv w:val="1"/>
      <w:marLeft w:val="0"/>
      <w:marRight w:val="0"/>
      <w:marTop w:val="0"/>
      <w:marBottom w:val="0"/>
      <w:divBdr>
        <w:top w:val="none" w:sz="0" w:space="0" w:color="auto"/>
        <w:left w:val="none" w:sz="0" w:space="0" w:color="auto"/>
        <w:bottom w:val="none" w:sz="0" w:space="0" w:color="auto"/>
        <w:right w:val="none" w:sz="0" w:space="0" w:color="auto"/>
      </w:divBdr>
    </w:div>
    <w:div w:id="590549995">
      <w:bodyDiv w:val="1"/>
      <w:marLeft w:val="0"/>
      <w:marRight w:val="0"/>
      <w:marTop w:val="0"/>
      <w:marBottom w:val="0"/>
      <w:divBdr>
        <w:top w:val="none" w:sz="0" w:space="0" w:color="auto"/>
        <w:left w:val="none" w:sz="0" w:space="0" w:color="auto"/>
        <w:bottom w:val="none" w:sz="0" w:space="0" w:color="auto"/>
        <w:right w:val="none" w:sz="0" w:space="0" w:color="auto"/>
      </w:divBdr>
    </w:div>
    <w:div w:id="652023786">
      <w:bodyDiv w:val="1"/>
      <w:marLeft w:val="0"/>
      <w:marRight w:val="0"/>
      <w:marTop w:val="0"/>
      <w:marBottom w:val="0"/>
      <w:divBdr>
        <w:top w:val="none" w:sz="0" w:space="0" w:color="auto"/>
        <w:left w:val="none" w:sz="0" w:space="0" w:color="auto"/>
        <w:bottom w:val="none" w:sz="0" w:space="0" w:color="auto"/>
        <w:right w:val="none" w:sz="0" w:space="0" w:color="auto"/>
      </w:divBdr>
      <w:divsChild>
        <w:div w:id="1725057281">
          <w:marLeft w:val="0"/>
          <w:marRight w:val="0"/>
          <w:marTop w:val="0"/>
          <w:marBottom w:val="0"/>
          <w:divBdr>
            <w:top w:val="none" w:sz="0" w:space="0" w:color="auto"/>
            <w:left w:val="none" w:sz="0" w:space="0" w:color="auto"/>
            <w:bottom w:val="none" w:sz="0" w:space="0" w:color="auto"/>
            <w:right w:val="none" w:sz="0" w:space="0" w:color="auto"/>
          </w:divBdr>
        </w:div>
        <w:div w:id="1461025928">
          <w:marLeft w:val="0"/>
          <w:marRight w:val="0"/>
          <w:marTop w:val="0"/>
          <w:marBottom w:val="0"/>
          <w:divBdr>
            <w:top w:val="none" w:sz="0" w:space="0" w:color="auto"/>
            <w:left w:val="none" w:sz="0" w:space="0" w:color="auto"/>
            <w:bottom w:val="none" w:sz="0" w:space="0" w:color="auto"/>
            <w:right w:val="none" w:sz="0" w:space="0" w:color="auto"/>
          </w:divBdr>
        </w:div>
        <w:div w:id="584530142">
          <w:marLeft w:val="0"/>
          <w:marRight w:val="0"/>
          <w:marTop w:val="0"/>
          <w:marBottom w:val="0"/>
          <w:divBdr>
            <w:top w:val="none" w:sz="0" w:space="0" w:color="auto"/>
            <w:left w:val="none" w:sz="0" w:space="0" w:color="auto"/>
            <w:bottom w:val="none" w:sz="0" w:space="0" w:color="auto"/>
            <w:right w:val="none" w:sz="0" w:space="0" w:color="auto"/>
          </w:divBdr>
        </w:div>
        <w:div w:id="830953249">
          <w:marLeft w:val="0"/>
          <w:marRight w:val="0"/>
          <w:marTop w:val="0"/>
          <w:marBottom w:val="0"/>
          <w:divBdr>
            <w:top w:val="none" w:sz="0" w:space="0" w:color="auto"/>
            <w:left w:val="none" w:sz="0" w:space="0" w:color="auto"/>
            <w:bottom w:val="none" w:sz="0" w:space="0" w:color="auto"/>
            <w:right w:val="none" w:sz="0" w:space="0" w:color="auto"/>
          </w:divBdr>
        </w:div>
      </w:divsChild>
    </w:div>
    <w:div w:id="772016871">
      <w:bodyDiv w:val="1"/>
      <w:marLeft w:val="0"/>
      <w:marRight w:val="0"/>
      <w:marTop w:val="0"/>
      <w:marBottom w:val="0"/>
      <w:divBdr>
        <w:top w:val="none" w:sz="0" w:space="0" w:color="auto"/>
        <w:left w:val="none" w:sz="0" w:space="0" w:color="auto"/>
        <w:bottom w:val="none" w:sz="0" w:space="0" w:color="auto"/>
        <w:right w:val="none" w:sz="0" w:space="0" w:color="auto"/>
      </w:divBdr>
    </w:div>
    <w:div w:id="1028793784">
      <w:bodyDiv w:val="1"/>
      <w:marLeft w:val="0"/>
      <w:marRight w:val="0"/>
      <w:marTop w:val="0"/>
      <w:marBottom w:val="0"/>
      <w:divBdr>
        <w:top w:val="none" w:sz="0" w:space="0" w:color="auto"/>
        <w:left w:val="none" w:sz="0" w:space="0" w:color="auto"/>
        <w:bottom w:val="none" w:sz="0" w:space="0" w:color="auto"/>
        <w:right w:val="none" w:sz="0" w:space="0" w:color="auto"/>
      </w:divBdr>
    </w:div>
    <w:div w:id="1035739299">
      <w:bodyDiv w:val="1"/>
      <w:marLeft w:val="0"/>
      <w:marRight w:val="0"/>
      <w:marTop w:val="0"/>
      <w:marBottom w:val="0"/>
      <w:divBdr>
        <w:top w:val="none" w:sz="0" w:space="0" w:color="auto"/>
        <w:left w:val="none" w:sz="0" w:space="0" w:color="auto"/>
        <w:bottom w:val="none" w:sz="0" w:space="0" w:color="auto"/>
        <w:right w:val="none" w:sz="0" w:space="0" w:color="auto"/>
      </w:divBdr>
    </w:div>
    <w:div w:id="1059520898">
      <w:bodyDiv w:val="1"/>
      <w:marLeft w:val="0"/>
      <w:marRight w:val="0"/>
      <w:marTop w:val="0"/>
      <w:marBottom w:val="0"/>
      <w:divBdr>
        <w:top w:val="none" w:sz="0" w:space="0" w:color="auto"/>
        <w:left w:val="none" w:sz="0" w:space="0" w:color="auto"/>
        <w:bottom w:val="none" w:sz="0" w:space="0" w:color="auto"/>
        <w:right w:val="none" w:sz="0" w:space="0" w:color="auto"/>
      </w:divBdr>
      <w:divsChild>
        <w:div w:id="882640640">
          <w:marLeft w:val="0"/>
          <w:marRight w:val="0"/>
          <w:marTop w:val="0"/>
          <w:marBottom w:val="0"/>
          <w:divBdr>
            <w:top w:val="none" w:sz="0" w:space="0" w:color="auto"/>
            <w:left w:val="none" w:sz="0" w:space="0" w:color="auto"/>
            <w:bottom w:val="none" w:sz="0" w:space="0" w:color="auto"/>
            <w:right w:val="none" w:sz="0" w:space="0" w:color="auto"/>
          </w:divBdr>
        </w:div>
        <w:div w:id="172693057">
          <w:marLeft w:val="0"/>
          <w:marRight w:val="0"/>
          <w:marTop w:val="0"/>
          <w:marBottom w:val="0"/>
          <w:divBdr>
            <w:top w:val="none" w:sz="0" w:space="0" w:color="auto"/>
            <w:left w:val="none" w:sz="0" w:space="0" w:color="auto"/>
            <w:bottom w:val="none" w:sz="0" w:space="0" w:color="auto"/>
            <w:right w:val="none" w:sz="0" w:space="0" w:color="auto"/>
          </w:divBdr>
        </w:div>
        <w:div w:id="1230531920">
          <w:marLeft w:val="0"/>
          <w:marRight w:val="0"/>
          <w:marTop w:val="0"/>
          <w:marBottom w:val="0"/>
          <w:divBdr>
            <w:top w:val="none" w:sz="0" w:space="0" w:color="auto"/>
            <w:left w:val="none" w:sz="0" w:space="0" w:color="auto"/>
            <w:bottom w:val="none" w:sz="0" w:space="0" w:color="auto"/>
            <w:right w:val="none" w:sz="0" w:space="0" w:color="auto"/>
          </w:divBdr>
        </w:div>
        <w:div w:id="865169517">
          <w:marLeft w:val="0"/>
          <w:marRight w:val="0"/>
          <w:marTop w:val="0"/>
          <w:marBottom w:val="0"/>
          <w:divBdr>
            <w:top w:val="none" w:sz="0" w:space="0" w:color="auto"/>
            <w:left w:val="none" w:sz="0" w:space="0" w:color="auto"/>
            <w:bottom w:val="none" w:sz="0" w:space="0" w:color="auto"/>
            <w:right w:val="none" w:sz="0" w:space="0" w:color="auto"/>
          </w:divBdr>
        </w:div>
        <w:div w:id="69276648">
          <w:marLeft w:val="0"/>
          <w:marRight w:val="0"/>
          <w:marTop w:val="0"/>
          <w:marBottom w:val="0"/>
          <w:divBdr>
            <w:top w:val="none" w:sz="0" w:space="0" w:color="auto"/>
            <w:left w:val="none" w:sz="0" w:space="0" w:color="auto"/>
            <w:bottom w:val="none" w:sz="0" w:space="0" w:color="auto"/>
            <w:right w:val="none" w:sz="0" w:space="0" w:color="auto"/>
          </w:divBdr>
          <w:divsChild>
            <w:div w:id="983049283">
              <w:marLeft w:val="0"/>
              <w:marRight w:val="0"/>
              <w:marTop w:val="0"/>
              <w:marBottom w:val="0"/>
              <w:divBdr>
                <w:top w:val="none" w:sz="0" w:space="0" w:color="auto"/>
                <w:left w:val="none" w:sz="0" w:space="0" w:color="auto"/>
                <w:bottom w:val="none" w:sz="0" w:space="0" w:color="auto"/>
                <w:right w:val="none" w:sz="0" w:space="0" w:color="auto"/>
              </w:divBdr>
            </w:div>
            <w:div w:id="974674190">
              <w:marLeft w:val="0"/>
              <w:marRight w:val="0"/>
              <w:marTop w:val="0"/>
              <w:marBottom w:val="0"/>
              <w:divBdr>
                <w:top w:val="none" w:sz="0" w:space="0" w:color="auto"/>
                <w:left w:val="none" w:sz="0" w:space="0" w:color="auto"/>
                <w:bottom w:val="none" w:sz="0" w:space="0" w:color="auto"/>
                <w:right w:val="none" w:sz="0" w:space="0" w:color="auto"/>
              </w:divBdr>
            </w:div>
            <w:div w:id="276253586">
              <w:marLeft w:val="0"/>
              <w:marRight w:val="0"/>
              <w:marTop w:val="0"/>
              <w:marBottom w:val="0"/>
              <w:divBdr>
                <w:top w:val="none" w:sz="0" w:space="0" w:color="auto"/>
                <w:left w:val="none" w:sz="0" w:space="0" w:color="auto"/>
                <w:bottom w:val="none" w:sz="0" w:space="0" w:color="auto"/>
                <w:right w:val="none" w:sz="0" w:space="0" w:color="auto"/>
              </w:divBdr>
            </w:div>
            <w:div w:id="1513570031">
              <w:marLeft w:val="0"/>
              <w:marRight w:val="0"/>
              <w:marTop w:val="0"/>
              <w:marBottom w:val="0"/>
              <w:divBdr>
                <w:top w:val="none" w:sz="0" w:space="0" w:color="auto"/>
                <w:left w:val="none" w:sz="0" w:space="0" w:color="auto"/>
                <w:bottom w:val="none" w:sz="0" w:space="0" w:color="auto"/>
                <w:right w:val="none" w:sz="0" w:space="0" w:color="auto"/>
              </w:divBdr>
              <w:divsChild>
                <w:div w:id="423499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9508386">
                      <w:marLeft w:val="0"/>
                      <w:marRight w:val="0"/>
                      <w:marTop w:val="0"/>
                      <w:marBottom w:val="0"/>
                      <w:divBdr>
                        <w:top w:val="none" w:sz="0" w:space="0" w:color="auto"/>
                        <w:left w:val="none" w:sz="0" w:space="0" w:color="auto"/>
                        <w:bottom w:val="none" w:sz="0" w:space="0" w:color="auto"/>
                        <w:right w:val="none" w:sz="0" w:space="0" w:color="auto"/>
                      </w:divBdr>
                    </w:div>
                    <w:div w:id="1176916101">
                      <w:marLeft w:val="0"/>
                      <w:marRight w:val="0"/>
                      <w:marTop w:val="0"/>
                      <w:marBottom w:val="0"/>
                      <w:divBdr>
                        <w:top w:val="none" w:sz="0" w:space="0" w:color="auto"/>
                        <w:left w:val="none" w:sz="0" w:space="0" w:color="auto"/>
                        <w:bottom w:val="none" w:sz="0" w:space="0" w:color="auto"/>
                        <w:right w:val="none" w:sz="0" w:space="0" w:color="auto"/>
                      </w:divBdr>
                      <w:divsChild>
                        <w:div w:id="1524830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514144919">
                          <w:marLeft w:val="0"/>
                          <w:marRight w:val="0"/>
                          <w:marTop w:val="0"/>
                          <w:marBottom w:val="0"/>
                          <w:divBdr>
                            <w:top w:val="none" w:sz="0" w:space="0" w:color="auto"/>
                            <w:left w:val="none" w:sz="0" w:space="0" w:color="auto"/>
                            <w:bottom w:val="none" w:sz="0" w:space="0" w:color="auto"/>
                            <w:right w:val="none" w:sz="0" w:space="0" w:color="auto"/>
                          </w:divBdr>
                        </w:div>
                        <w:div w:id="65565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06772">
      <w:bodyDiv w:val="1"/>
      <w:marLeft w:val="0"/>
      <w:marRight w:val="0"/>
      <w:marTop w:val="0"/>
      <w:marBottom w:val="0"/>
      <w:divBdr>
        <w:top w:val="none" w:sz="0" w:space="0" w:color="auto"/>
        <w:left w:val="none" w:sz="0" w:space="0" w:color="auto"/>
        <w:bottom w:val="none" w:sz="0" w:space="0" w:color="auto"/>
        <w:right w:val="none" w:sz="0" w:space="0" w:color="auto"/>
      </w:divBdr>
    </w:div>
    <w:div w:id="1331909441">
      <w:bodyDiv w:val="1"/>
      <w:marLeft w:val="0"/>
      <w:marRight w:val="0"/>
      <w:marTop w:val="0"/>
      <w:marBottom w:val="0"/>
      <w:divBdr>
        <w:top w:val="none" w:sz="0" w:space="0" w:color="auto"/>
        <w:left w:val="none" w:sz="0" w:space="0" w:color="auto"/>
        <w:bottom w:val="none" w:sz="0" w:space="0" w:color="auto"/>
        <w:right w:val="none" w:sz="0" w:space="0" w:color="auto"/>
      </w:divBdr>
    </w:div>
    <w:div w:id="1459299446">
      <w:bodyDiv w:val="1"/>
      <w:marLeft w:val="0"/>
      <w:marRight w:val="0"/>
      <w:marTop w:val="0"/>
      <w:marBottom w:val="0"/>
      <w:divBdr>
        <w:top w:val="none" w:sz="0" w:space="0" w:color="auto"/>
        <w:left w:val="none" w:sz="0" w:space="0" w:color="auto"/>
        <w:bottom w:val="none" w:sz="0" w:space="0" w:color="auto"/>
        <w:right w:val="none" w:sz="0" w:space="0" w:color="auto"/>
      </w:divBdr>
    </w:div>
    <w:div w:id="1501576009">
      <w:bodyDiv w:val="1"/>
      <w:marLeft w:val="0"/>
      <w:marRight w:val="0"/>
      <w:marTop w:val="0"/>
      <w:marBottom w:val="0"/>
      <w:divBdr>
        <w:top w:val="none" w:sz="0" w:space="0" w:color="auto"/>
        <w:left w:val="none" w:sz="0" w:space="0" w:color="auto"/>
        <w:bottom w:val="none" w:sz="0" w:space="0" w:color="auto"/>
        <w:right w:val="none" w:sz="0" w:space="0" w:color="auto"/>
      </w:divBdr>
      <w:divsChild>
        <w:div w:id="1621571804">
          <w:marLeft w:val="600"/>
          <w:marRight w:val="600"/>
          <w:marTop w:val="280"/>
          <w:marBottom w:val="280"/>
          <w:divBdr>
            <w:top w:val="none" w:sz="0" w:space="0" w:color="auto"/>
            <w:left w:val="none" w:sz="0" w:space="0" w:color="auto"/>
            <w:bottom w:val="none" w:sz="0" w:space="0" w:color="auto"/>
            <w:right w:val="none" w:sz="0" w:space="0" w:color="auto"/>
          </w:divBdr>
          <w:divsChild>
            <w:div w:id="805665893">
              <w:marLeft w:val="0"/>
              <w:marRight w:val="0"/>
              <w:marTop w:val="0"/>
              <w:marBottom w:val="0"/>
              <w:divBdr>
                <w:top w:val="none" w:sz="0" w:space="0" w:color="auto"/>
                <w:left w:val="none" w:sz="0" w:space="0" w:color="auto"/>
                <w:bottom w:val="none" w:sz="0" w:space="0" w:color="auto"/>
                <w:right w:val="none" w:sz="0" w:space="0" w:color="auto"/>
              </w:divBdr>
              <w:divsChild>
                <w:div w:id="15590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672856">
      <w:bodyDiv w:val="1"/>
      <w:marLeft w:val="0"/>
      <w:marRight w:val="0"/>
      <w:marTop w:val="0"/>
      <w:marBottom w:val="0"/>
      <w:divBdr>
        <w:top w:val="none" w:sz="0" w:space="0" w:color="auto"/>
        <w:left w:val="none" w:sz="0" w:space="0" w:color="auto"/>
        <w:bottom w:val="none" w:sz="0" w:space="0" w:color="auto"/>
        <w:right w:val="none" w:sz="0" w:space="0" w:color="auto"/>
      </w:divBdr>
      <w:divsChild>
        <w:div w:id="1448088337">
          <w:marLeft w:val="0"/>
          <w:marRight w:val="0"/>
          <w:marTop w:val="0"/>
          <w:marBottom w:val="0"/>
          <w:divBdr>
            <w:top w:val="none" w:sz="0" w:space="0" w:color="auto"/>
            <w:left w:val="none" w:sz="0" w:space="0" w:color="auto"/>
            <w:bottom w:val="none" w:sz="0" w:space="0" w:color="auto"/>
            <w:right w:val="none" w:sz="0" w:space="0" w:color="auto"/>
          </w:divBdr>
        </w:div>
        <w:div w:id="1909488958">
          <w:marLeft w:val="0"/>
          <w:marRight w:val="0"/>
          <w:marTop w:val="0"/>
          <w:marBottom w:val="0"/>
          <w:divBdr>
            <w:top w:val="none" w:sz="0" w:space="0" w:color="auto"/>
            <w:left w:val="none" w:sz="0" w:space="0" w:color="auto"/>
            <w:bottom w:val="none" w:sz="0" w:space="0" w:color="auto"/>
            <w:right w:val="none" w:sz="0" w:space="0" w:color="auto"/>
          </w:divBdr>
        </w:div>
      </w:divsChild>
    </w:div>
    <w:div w:id="1582830824">
      <w:bodyDiv w:val="1"/>
      <w:marLeft w:val="0"/>
      <w:marRight w:val="0"/>
      <w:marTop w:val="0"/>
      <w:marBottom w:val="0"/>
      <w:divBdr>
        <w:top w:val="none" w:sz="0" w:space="0" w:color="auto"/>
        <w:left w:val="none" w:sz="0" w:space="0" w:color="auto"/>
        <w:bottom w:val="none" w:sz="0" w:space="0" w:color="auto"/>
        <w:right w:val="none" w:sz="0" w:space="0" w:color="auto"/>
      </w:divBdr>
    </w:div>
    <w:div w:id="1585643620">
      <w:bodyDiv w:val="1"/>
      <w:marLeft w:val="0"/>
      <w:marRight w:val="0"/>
      <w:marTop w:val="0"/>
      <w:marBottom w:val="0"/>
      <w:divBdr>
        <w:top w:val="none" w:sz="0" w:space="0" w:color="auto"/>
        <w:left w:val="none" w:sz="0" w:space="0" w:color="auto"/>
        <w:bottom w:val="none" w:sz="0" w:space="0" w:color="auto"/>
        <w:right w:val="none" w:sz="0" w:space="0" w:color="auto"/>
      </w:divBdr>
    </w:div>
    <w:div w:id="1976061599">
      <w:bodyDiv w:val="1"/>
      <w:marLeft w:val="0"/>
      <w:marRight w:val="0"/>
      <w:marTop w:val="0"/>
      <w:marBottom w:val="0"/>
      <w:divBdr>
        <w:top w:val="none" w:sz="0" w:space="0" w:color="auto"/>
        <w:left w:val="none" w:sz="0" w:space="0" w:color="auto"/>
        <w:bottom w:val="none" w:sz="0" w:space="0" w:color="auto"/>
        <w:right w:val="none" w:sz="0" w:space="0" w:color="auto"/>
      </w:divBdr>
    </w:div>
    <w:div w:id="2041857587">
      <w:bodyDiv w:val="1"/>
      <w:marLeft w:val="0"/>
      <w:marRight w:val="0"/>
      <w:marTop w:val="0"/>
      <w:marBottom w:val="0"/>
      <w:divBdr>
        <w:top w:val="none" w:sz="0" w:space="0" w:color="auto"/>
        <w:left w:val="none" w:sz="0" w:space="0" w:color="auto"/>
        <w:bottom w:val="none" w:sz="0" w:space="0" w:color="auto"/>
        <w:right w:val="none" w:sz="0" w:space="0" w:color="auto"/>
      </w:divBdr>
    </w:div>
    <w:div w:id="2106921209">
      <w:bodyDiv w:val="1"/>
      <w:marLeft w:val="0"/>
      <w:marRight w:val="0"/>
      <w:marTop w:val="0"/>
      <w:marBottom w:val="0"/>
      <w:divBdr>
        <w:top w:val="none" w:sz="0" w:space="0" w:color="auto"/>
        <w:left w:val="none" w:sz="0" w:space="0" w:color="auto"/>
        <w:bottom w:val="none" w:sz="0" w:space="0" w:color="auto"/>
        <w:right w:val="none" w:sz="0" w:space="0" w:color="auto"/>
      </w:divBdr>
    </w:div>
    <w:div w:id="2128766795">
      <w:bodyDiv w:val="1"/>
      <w:marLeft w:val="0"/>
      <w:marRight w:val="0"/>
      <w:marTop w:val="0"/>
      <w:marBottom w:val="0"/>
      <w:divBdr>
        <w:top w:val="none" w:sz="0" w:space="0" w:color="auto"/>
        <w:left w:val="none" w:sz="0" w:space="0" w:color="auto"/>
        <w:bottom w:val="none" w:sz="0" w:space="0" w:color="auto"/>
        <w:right w:val="none" w:sz="0" w:space="0" w:color="auto"/>
      </w:divBdr>
    </w:div>
    <w:div w:id="21337457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ticketweb.com/events/org/165022?pl=cafecarlyle" TargetMode="External"/><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facebook.com/UteLemperOfficialPage" TargetMode="External"/><Relationship Id="rId11" Type="http://schemas.openxmlformats.org/officeDocument/2006/relationships/hyperlink" Target="https://twitter.com/UteLempersMusic" TargetMode="External"/><Relationship Id="rId12" Type="http://schemas.openxmlformats.org/officeDocument/2006/relationships/hyperlink" Target="https://www.instagram.com/utelemper/" TargetMode="External"/><Relationship Id="rId13" Type="http://schemas.openxmlformats.org/officeDocument/2006/relationships/hyperlink" Target="https://www.facebook.com/Caf%C3%A9-Carlyle-247992871902843/" TargetMode="External"/><Relationship Id="rId14" Type="http://schemas.openxmlformats.org/officeDocument/2006/relationships/hyperlink" Target="https://twitter.com/CafeCarlyle" TargetMode="External"/><Relationship Id="rId15" Type="http://schemas.openxmlformats.org/officeDocument/2006/relationships/hyperlink" Target="https://www.instagram.com/cafecarlyle/"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6D445-A562-3E4B-8B65-31942C986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651</Words>
  <Characters>3715</Characters>
  <Application>Microsoft Macintosh Word</Application>
  <DocSecurity>0</DocSecurity>
  <Lines>30</Lines>
  <Paragraphs>7</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Blake Zidell &amp; Associates, LLC</Company>
  <LinksUpToDate>false</LinksUpToDate>
  <CharactersWithSpaces>4562</CharactersWithSpaces>
  <SharedDoc>false</SharedDoc>
  <HLinks>
    <vt:vector size="132" baseType="variant">
      <vt:variant>
        <vt:i4>786489</vt:i4>
      </vt:variant>
      <vt:variant>
        <vt:i4>57</vt:i4>
      </vt:variant>
      <vt:variant>
        <vt:i4>0</vt:i4>
      </vt:variant>
      <vt:variant>
        <vt:i4>5</vt:i4>
      </vt:variant>
      <vt:variant>
        <vt:lpwstr>mailto:blake@blakezidell.com</vt:lpwstr>
      </vt:variant>
      <vt:variant>
        <vt:lpwstr/>
      </vt:variant>
      <vt:variant>
        <vt:i4>5046392</vt:i4>
      </vt:variant>
      <vt:variant>
        <vt:i4>54</vt:i4>
      </vt:variant>
      <vt:variant>
        <vt:i4>0</vt:i4>
      </vt:variant>
      <vt:variant>
        <vt:i4>5</vt:i4>
      </vt:variant>
      <vt:variant>
        <vt:lpwstr>http://en.wikipedia.org/wiki/A_Midsummer_Night%27s_Dream</vt:lpwstr>
      </vt:variant>
      <vt:variant>
        <vt:lpwstr/>
      </vt:variant>
      <vt:variant>
        <vt:i4>6488157</vt:i4>
      </vt:variant>
      <vt:variant>
        <vt:i4>51</vt:i4>
      </vt:variant>
      <vt:variant>
        <vt:i4>0</vt:i4>
      </vt:variant>
      <vt:variant>
        <vt:i4>5</vt:i4>
      </vt:variant>
      <vt:variant>
        <vt:lpwstr>http://en.wikipedia.org/wiki/Ghosts</vt:lpwstr>
      </vt:variant>
      <vt:variant>
        <vt:lpwstr/>
      </vt:variant>
      <vt:variant>
        <vt:i4>2752564</vt:i4>
      </vt:variant>
      <vt:variant>
        <vt:i4>48</vt:i4>
      </vt:variant>
      <vt:variant>
        <vt:i4>0</vt:i4>
      </vt:variant>
      <vt:variant>
        <vt:i4>5</vt:i4>
      </vt:variant>
      <vt:variant>
        <vt:lpwstr>http://en.wikipedia.org/wiki/Threepenny_Opera</vt:lpwstr>
      </vt:variant>
      <vt:variant>
        <vt:lpwstr/>
      </vt:variant>
      <vt:variant>
        <vt:i4>7405675</vt:i4>
      </vt:variant>
      <vt:variant>
        <vt:i4>45</vt:i4>
      </vt:variant>
      <vt:variant>
        <vt:i4>0</vt:i4>
      </vt:variant>
      <vt:variant>
        <vt:i4>5</vt:i4>
      </vt:variant>
      <vt:variant>
        <vt:lpwstr>http://en.wikipedia.org/w/index.php?title=Homebody/Kabul&amp;action=edit&amp;redlink=1</vt:lpwstr>
      </vt:variant>
      <vt:variant>
        <vt:lpwstr/>
      </vt:variant>
      <vt:variant>
        <vt:i4>4718599</vt:i4>
      </vt:variant>
      <vt:variant>
        <vt:i4>42</vt:i4>
      </vt:variant>
      <vt:variant>
        <vt:i4>0</vt:i4>
      </vt:variant>
      <vt:variant>
        <vt:i4>5</vt:i4>
      </vt:variant>
      <vt:variant>
        <vt:lpwstr>http://en.wikipedia.org/wiki/Angels_in_America</vt:lpwstr>
      </vt:variant>
      <vt:variant>
        <vt:lpwstr/>
      </vt:variant>
      <vt:variant>
        <vt:i4>2228263</vt:i4>
      </vt:variant>
      <vt:variant>
        <vt:i4>39</vt:i4>
      </vt:variant>
      <vt:variant>
        <vt:i4>0</vt:i4>
      </vt:variant>
      <vt:variant>
        <vt:i4>5</vt:i4>
      </vt:variant>
      <vt:variant>
        <vt:lpwstr>http://en.wikipedia.org/wiki/Tony_Kushner</vt:lpwstr>
      </vt:variant>
      <vt:variant>
        <vt:lpwstr/>
      </vt:variant>
      <vt:variant>
        <vt:i4>1507404</vt:i4>
      </vt:variant>
      <vt:variant>
        <vt:i4>36</vt:i4>
      </vt:variant>
      <vt:variant>
        <vt:i4>0</vt:i4>
      </vt:variant>
      <vt:variant>
        <vt:i4>5</vt:i4>
      </vt:variant>
      <vt:variant>
        <vt:lpwstr>http://en.wikipedia.org/wiki/Oedipus</vt:lpwstr>
      </vt:variant>
      <vt:variant>
        <vt:lpwstr/>
      </vt:variant>
      <vt:variant>
        <vt:i4>720902</vt:i4>
      </vt:variant>
      <vt:variant>
        <vt:i4>33</vt:i4>
      </vt:variant>
      <vt:variant>
        <vt:i4>0</vt:i4>
      </vt:variant>
      <vt:variant>
        <vt:i4>5</vt:i4>
      </vt:variant>
      <vt:variant>
        <vt:lpwstr>http://en.wikipedia.org/wiki/The_Persians</vt:lpwstr>
      </vt:variant>
      <vt:variant>
        <vt:lpwstr/>
      </vt:variant>
      <vt:variant>
        <vt:i4>7667765</vt:i4>
      </vt:variant>
      <vt:variant>
        <vt:i4>30</vt:i4>
      </vt:variant>
      <vt:variant>
        <vt:i4>0</vt:i4>
      </vt:variant>
      <vt:variant>
        <vt:i4>5</vt:i4>
      </vt:variant>
      <vt:variant>
        <vt:lpwstr>http://en.wikipedia.org/wiki/Helen</vt:lpwstr>
      </vt:variant>
      <vt:variant>
        <vt:lpwstr/>
      </vt:variant>
      <vt:variant>
        <vt:i4>2162688</vt:i4>
      </vt:variant>
      <vt:variant>
        <vt:i4>27</vt:i4>
      </vt:variant>
      <vt:variant>
        <vt:i4>0</vt:i4>
      </vt:variant>
      <vt:variant>
        <vt:i4>5</vt:i4>
      </vt:variant>
      <vt:variant>
        <vt:lpwstr>http://en.wikipedia.org/wiki/The_Trojan_Women</vt:lpwstr>
      </vt:variant>
      <vt:variant>
        <vt:lpwstr/>
      </vt:variant>
      <vt:variant>
        <vt:i4>458868</vt:i4>
      </vt:variant>
      <vt:variant>
        <vt:i4>24</vt:i4>
      </vt:variant>
      <vt:variant>
        <vt:i4>0</vt:i4>
      </vt:variant>
      <vt:variant>
        <vt:i4>5</vt:i4>
      </vt:variant>
      <vt:variant>
        <vt:lpwstr>http://en.wikipedia.org/w/index.php?title=Tongue_of_a_Bird&amp;action=edit&amp;redlink=1</vt:lpwstr>
      </vt:variant>
      <vt:variant>
        <vt:lpwstr/>
      </vt:variant>
      <vt:variant>
        <vt:i4>8192101</vt:i4>
      </vt:variant>
      <vt:variant>
        <vt:i4>21</vt:i4>
      </vt:variant>
      <vt:variant>
        <vt:i4>0</vt:i4>
      </vt:variant>
      <vt:variant>
        <vt:i4>5</vt:i4>
      </vt:variant>
      <vt:variant>
        <vt:lpwstr>http://en.wikipedia.org/w/index.php?title=Iphigenia_and_Other_Daughters&amp;action=edit&amp;redlink=1</vt:lpwstr>
      </vt:variant>
      <vt:variant>
        <vt:lpwstr/>
      </vt:variant>
      <vt:variant>
        <vt:i4>2490391</vt:i4>
      </vt:variant>
      <vt:variant>
        <vt:i4>18</vt:i4>
      </vt:variant>
      <vt:variant>
        <vt:i4>0</vt:i4>
      </vt:variant>
      <vt:variant>
        <vt:i4>5</vt:i4>
      </vt:variant>
      <vt:variant>
        <vt:lpwstr>http://en.wikipedia.org/w/index.php?title=Infinity%27s_House&amp;action=edit&amp;redlink=1</vt:lpwstr>
      </vt:variant>
      <vt:variant>
        <vt:lpwstr/>
      </vt:variant>
      <vt:variant>
        <vt:i4>3473531</vt:i4>
      </vt:variant>
      <vt:variant>
        <vt:i4>15</vt:i4>
      </vt:variant>
      <vt:variant>
        <vt:i4>0</vt:i4>
      </vt:variant>
      <vt:variant>
        <vt:i4>5</vt:i4>
      </vt:variant>
      <vt:variant>
        <vt:lpwstr>http://en.wikipedia.org/w/index.php?title=A_Narrow_Bed&amp;action=edit&amp;redlink=1</vt:lpwstr>
      </vt:variant>
      <vt:variant>
        <vt:lpwstr/>
      </vt:variant>
      <vt:variant>
        <vt:i4>5374008</vt:i4>
      </vt:variant>
      <vt:variant>
        <vt:i4>12</vt:i4>
      </vt:variant>
      <vt:variant>
        <vt:i4>0</vt:i4>
      </vt:variant>
      <vt:variant>
        <vt:i4>5</vt:i4>
      </vt:variant>
      <vt:variant>
        <vt:lpwstr>http://en.wikipedia.org/w/index.php?title=Days_and_Nights_Within&amp;action=edit&amp;redlink=1</vt:lpwstr>
      </vt:variant>
      <vt:variant>
        <vt:lpwstr/>
      </vt:variant>
      <vt:variant>
        <vt:i4>7864385</vt:i4>
      </vt:variant>
      <vt:variant>
        <vt:i4>9</vt:i4>
      </vt:variant>
      <vt:variant>
        <vt:i4>0</vt:i4>
      </vt:variant>
      <vt:variant>
        <vt:i4>5</vt:i4>
      </vt:variant>
      <vt:variant>
        <vt:lpwstr>http://en.wikipedia.org/wiki/Playwright</vt:lpwstr>
      </vt:variant>
      <vt:variant>
        <vt:lpwstr/>
      </vt:variant>
      <vt:variant>
        <vt:i4>4849724</vt:i4>
      </vt:variant>
      <vt:variant>
        <vt:i4>6</vt:i4>
      </vt:variant>
      <vt:variant>
        <vt:i4>0</vt:i4>
      </vt:variant>
      <vt:variant>
        <vt:i4>5</vt:i4>
      </vt:variant>
      <vt:variant>
        <vt:lpwstr>http://en.wikipedia.org/wiki/United_States</vt:lpwstr>
      </vt:variant>
      <vt:variant>
        <vt:lpwstr/>
      </vt:variant>
      <vt:variant>
        <vt:i4>7077976</vt:i4>
      </vt:variant>
      <vt:variant>
        <vt:i4>3</vt:i4>
      </vt:variant>
      <vt:variant>
        <vt:i4>0</vt:i4>
      </vt:variant>
      <vt:variant>
        <vt:i4>5</vt:i4>
      </vt:variant>
      <vt:variant>
        <vt:lpwstr>http://www.ripetime.org</vt:lpwstr>
      </vt:variant>
      <vt:variant>
        <vt:lpwstr/>
      </vt:variant>
      <vt:variant>
        <vt:i4>4259947</vt:i4>
      </vt:variant>
      <vt:variant>
        <vt:i4>0</vt:i4>
      </vt:variant>
      <vt:variant>
        <vt:i4>0</vt:i4>
      </vt:variant>
      <vt:variant>
        <vt:i4>5</vt:i4>
      </vt:variant>
      <vt:variant>
        <vt:lpwstr>file://localhost/tel/212-352-3101</vt:lpwstr>
      </vt:variant>
      <vt:variant>
        <vt:lpwstr/>
      </vt:variant>
      <vt:variant>
        <vt:i4>57</vt:i4>
      </vt:variant>
      <vt:variant>
        <vt:i4>-1</vt:i4>
      </vt:variant>
      <vt:variant>
        <vt:i4>2049</vt:i4>
      </vt:variant>
      <vt:variant>
        <vt:i4>1</vt:i4>
      </vt:variant>
      <vt:variant>
        <vt:lpwstr>logo2</vt:lpwstr>
      </vt:variant>
      <vt:variant>
        <vt:lpwstr/>
      </vt:variant>
      <vt:variant>
        <vt:i4>5701651</vt:i4>
      </vt:variant>
      <vt:variant>
        <vt:i4>-1</vt:i4>
      </vt:variant>
      <vt:variant>
        <vt:i4>2050</vt:i4>
      </vt:variant>
      <vt:variant>
        <vt:i4>1</vt:i4>
      </vt:variant>
      <vt:variant>
        <vt:lpwstr>address2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subject/>
  <dc:creator>Darin Grodin</dc:creator>
  <cp:keywords/>
  <cp:lastModifiedBy>Ute Lemper</cp:lastModifiedBy>
  <cp:revision>2</cp:revision>
  <cp:lastPrinted>2015-10-20T14:38:00Z</cp:lastPrinted>
  <dcterms:created xsi:type="dcterms:W3CDTF">2018-01-08T15:00:00Z</dcterms:created>
  <dcterms:modified xsi:type="dcterms:W3CDTF">2018-01-08T15:00:00Z</dcterms:modified>
</cp:coreProperties>
</file>